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164" w:rsidRDefault="00DD6164" w:rsidP="00ED19B8">
      <w:pPr>
        <w:pStyle w:val="FR2"/>
        <w:spacing w:line="216" w:lineRule="auto"/>
        <w:ind w:left="0" w:firstLine="1920"/>
        <w:rPr>
          <w:sz w:val="32"/>
          <w:szCs w:val="32"/>
        </w:rPr>
      </w:pPr>
      <w:r>
        <w:rPr>
          <w:sz w:val="32"/>
          <w:szCs w:val="32"/>
        </w:rPr>
        <w:t>Администрация Уярского района</w:t>
      </w:r>
    </w:p>
    <w:p w:rsidR="00DD6164" w:rsidRPr="00655310" w:rsidRDefault="00DD6164" w:rsidP="00DD6164">
      <w:pPr>
        <w:pStyle w:val="FR1"/>
      </w:pPr>
      <w:proofErr w:type="gramStart"/>
      <w:r>
        <w:t>П</w:t>
      </w:r>
      <w:proofErr w:type="gramEnd"/>
      <w:r>
        <w:t xml:space="preserve"> О С Т А Н О В Л Е Н И Е</w:t>
      </w:r>
    </w:p>
    <w:p w:rsidR="00DD6164" w:rsidRDefault="001F63B7" w:rsidP="003A37BA">
      <w:pPr>
        <w:pStyle w:val="FR1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11.11.</w:t>
      </w:r>
      <w:r w:rsidR="002002D2">
        <w:rPr>
          <w:b w:val="0"/>
          <w:bCs w:val="0"/>
          <w:sz w:val="28"/>
          <w:szCs w:val="28"/>
        </w:rPr>
        <w:t>20</w:t>
      </w:r>
      <w:r w:rsidR="00D136BD">
        <w:rPr>
          <w:b w:val="0"/>
          <w:bCs w:val="0"/>
          <w:sz w:val="28"/>
          <w:szCs w:val="28"/>
        </w:rPr>
        <w:t>2</w:t>
      </w:r>
      <w:r w:rsidR="00100216">
        <w:rPr>
          <w:b w:val="0"/>
          <w:bCs w:val="0"/>
          <w:sz w:val="28"/>
          <w:szCs w:val="28"/>
        </w:rPr>
        <w:t>4</w:t>
      </w:r>
      <w:r w:rsidR="00DD6164">
        <w:rPr>
          <w:b w:val="0"/>
          <w:bCs w:val="0"/>
          <w:sz w:val="28"/>
          <w:szCs w:val="28"/>
        </w:rPr>
        <w:t xml:space="preserve"> г.                            </w:t>
      </w:r>
      <w:proofErr w:type="spellStart"/>
      <w:r w:rsidR="00DD6164">
        <w:rPr>
          <w:b w:val="0"/>
          <w:bCs w:val="0"/>
          <w:sz w:val="28"/>
          <w:szCs w:val="28"/>
        </w:rPr>
        <w:t>г</w:t>
      </w:r>
      <w:proofErr w:type="gramStart"/>
      <w:r w:rsidR="00DD6164">
        <w:rPr>
          <w:b w:val="0"/>
          <w:bCs w:val="0"/>
          <w:sz w:val="28"/>
          <w:szCs w:val="28"/>
        </w:rPr>
        <w:t>.У</w:t>
      </w:r>
      <w:proofErr w:type="gramEnd"/>
      <w:r w:rsidR="00DD6164">
        <w:rPr>
          <w:b w:val="0"/>
          <w:bCs w:val="0"/>
          <w:sz w:val="28"/>
          <w:szCs w:val="28"/>
        </w:rPr>
        <w:t>яр</w:t>
      </w:r>
      <w:proofErr w:type="spellEnd"/>
      <w:r w:rsidR="00DD6164">
        <w:rPr>
          <w:b w:val="0"/>
          <w:bCs w:val="0"/>
          <w:sz w:val="28"/>
          <w:szCs w:val="28"/>
        </w:rPr>
        <w:t xml:space="preserve">                                №</w:t>
      </w:r>
      <w:r>
        <w:rPr>
          <w:b w:val="0"/>
          <w:bCs w:val="0"/>
          <w:sz w:val="28"/>
          <w:szCs w:val="28"/>
        </w:rPr>
        <w:t>770</w:t>
      </w:r>
      <w:r w:rsidR="00DD0B57">
        <w:rPr>
          <w:b w:val="0"/>
          <w:bCs w:val="0"/>
          <w:sz w:val="28"/>
          <w:szCs w:val="28"/>
        </w:rPr>
        <w:t>-п</w:t>
      </w:r>
    </w:p>
    <w:p w:rsidR="00DD6164" w:rsidRDefault="00DD6164" w:rsidP="00DD6164">
      <w:pPr>
        <w:pStyle w:val="FR1"/>
        <w:spacing w:before="0"/>
        <w:jc w:val="left"/>
        <w:rPr>
          <w:b w:val="0"/>
          <w:bCs w:val="0"/>
          <w:sz w:val="28"/>
          <w:szCs w:val="28"/>
        </w:rPr>
      </w:pPr>
    </w:p>
    <w:p w:rsidR="00BA54F7" w:rsidRPr="00C45205" w:rsidRDefault="00ED19B8" w:rsidP="0070718F">
      <w:pPr>
        <w:pStyle w:val="a3"/>
        <w:tabs>
          <w:tab w:val="left" w:pos="0"/>
          <w:tab w:val="left" w:pos="4536"/>
          <w:tab w:val="left" w:pos="4820"/>
        </w:tabs>
        <w:ind w:right="3828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 xml:space="preserve">О внесении изменений </w:t>
      </w:r>
    </w:p>
    <w:p w:rsidR="00BA54F7" w:rsidRPr="00C45205" w:rsidRDefault="00AC6546" w:rsidP="0070718F">
      <w:pPr>
        <w:pStyle w:val="a3"/>
        <w:tabs>
          <w:tab w:val="left" w:pos="0"/>
          <w:tab w:val="left" w:pos="4536"/>
          <w:tab w:val="left" w:pos="4820"/>
        </w:tabs>
        <w:ind w:right="3828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 xml:space="preserve">в </w:t>
      </w:r>
      <w:r w:rsidR="00BA54F7" w:rsidRPr="00C45205">
        <w:rPr>
          <w:rFonts w:ascii="Times New Roman" w:hAnsi="Times New Roman"/>
          <w:sz w:val="28"/>
          <w:szCs w:val="28"/>
        </w:rPr>
        <w:t>п</w:t>
      </w:r>
      <w:r w:rsidR="00ED19B8" w:rsidRPr="00C45205">
        <w:rPr>
          <w:rFonts w:ascii="Times New Roman" w:hAnsi="Times New Roman"/>
          <w:sz w:val="28"/>
          <w:szCs w:val="28"/>
        </w:rPr>
        <w:t>остановление администрации</w:t>
      </w:r>
    </w:p>
    <w:p w:rsidR="004813F7" w:rsidRPr="00C45205" w:rsidRDefault="00ED19B8" w:rsidP="0070718F">
      <w:pPr>
        <w:pStyle w:val="a3"/>
        <w:tabs>
          <w:tab w:val="left" w:pos="0"/>
          <w:tab w:val="left" w:pos="4536"/>
          <w:tab w:val="left" w:pos="4820"/>
        </w:tabs>
        <w:ind w:right="3828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Уярского района от 31.10.2013г</w:t>
      </w:r>
      <w:r w:rsidR="00B2507C" w:rsidRPr="00C45205">
        <w:rPr>
          <w:rFonts w:ascii="Times New Roman" w:hAnsi="Times New Roman"/>
          <w:sz w:val="28"/>
          <w:szCs w:val="28"/>
        </w:rPr>
        <w:t>.</w:t>
      </w:r>
      <w:r w:rsidRPr="00C45205">
        <w:rPr>
          <w:rFonts w:ascii="Times New Roman" w:hAnsi="Times New Roman"/>
          <w:sz w:val="28"/>
          <w:szCs w:val="28"/>
        </w:rPr>
        <w:t>№1075-</w:t>
      </w:r>
      <w:r w:rsidR="004813F7" w:rsidRPr="00C45205">
        <w:rPr>
          <w:rFonts w:ascii="Times New Roman" w:hAnsi="Times New Roman"/>
          <w:sz w:val="28"/>
          <w:szCs w:val="28"/>
        </w:rPr>
        <w:t xml:space="preserve">п  </w:t>
      </w:r>
    </w:p>
    <w:p w:rsidR="00D348A9" w:rsidRPr="00C45205" w:rsidRDefault="004813F7" w:rsidP="0070718F">
      <w:pPr>
        <w:pStyle w:val="a3"/>
        <w:tabs>
          <w:tab w:val="left" w:pos="0"/>
          <w:tab w:val="left" w:pos="4536"/>
          <w:tab w:val="left" w:pos="4820"/>
        </w:tabs>
        <w:ind w:right="3828"/>
        <w:rPr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«</w:t>
      </w:r>
      <w:r w:rsidR="00ED19B8" w:rsidRPr="00C45205">
        <w:rPr>
          <w:rFonts w:ascii="Times New Roman" w:hAnsi="Times New Roman"/>
          <w:sz w:val="28"/>
          <w:szCs w:val="28"/>
        </w:rPr>
        <w:t>Об  утверждении</w:t>
      </w:r>
      <w:r w:rsidR="008C4E26" w:rsidRPr="00C45205">
        <w:rPr>
          <w:rFonts w:ascii="Times New Roman" w:hAnsi="Times New Roman"/>
          <w:sz w:val="28"/>
          <w:szCs w:val="28"/>
        </w:rPr>
        <w:t xml:space="preserve"> </w:t>
      </w:r>
      <w:r w:rsidR="00ED19B8" w:rsidRPr="00C45205">
        <w:rPr>
          <w:rFonts w:ascii="Times New Roman" w:hAnsi="Times New Roman"/>
          <w:sz w:val="28"/>
          <w:szCs w:val="28"/>
        </w:rPr>
        <w:t>муниципальной  программы</w:t>
      </w:r>
      <w:r w:rsidR="008C4E26" w:rsidRPr="00C45205">
        <w:rPr>
          <w:rFonts w:ascii="Times New Roman" w:hAnsi="Times New Roman"/>
          <w:sz w:val="28"/>
          <w:szCs w:val="28"/>
        </w:rPr>
        <w:t xml:space="preserve"> </w:t>
      </w:r>
      <w:r w:rsidR="00D000D4" w:rsidRPr="00C45205">
        <w:rPr>
          <w:rFonts w:ascii="Times New Roman" w:hAnsi="Times New Roman"/>
          <w:sz w:val="28"/>
          <w:szCs w:val="28"/>
        </w:rPr>
        <w:t xml:space="preserve">Уярского района </w:t>
      </w:r>
      <w:r w:rsidR="00ED19B8" w:rsidRPr="00C45205">
        <w:rPr>
          <w:rFonts w:ascii="Times New Roman" w:hAnsi="Times New Roman"/>
          <w:sz w:val="28"/>
          <w:szCs w:val="28"/>
        </w:rPr>
        <w:t xml:space="preserve">«Развитие образования»  </w:t>
      </w:r>
    </w:p>
    <w:p w:rsidR="00C43034" w:rsidRPr="00C45205" w:rsidRDefault="00C43034" w:rsidP="00DD6164">
      <w:pPr>
        <w:pStyle w:val="FR1"/>
        <w:spacing w:before="0"/>
        <w:jc w:val="both"/>
        <w:rPr>
          <w:sz w:val="28"/>
          <w:szCs w:val="28"/>
        </w:rPr>
      </w:pPr>
    </w:p>
    <w:p w:rsidR="00DD6164" w:rsidRPr="00C45205" w:rsidRDefault="0005111B" w:rsidP="003A37B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В соответствии со статьей 179 Бюджетного кодекса Российской Федерации,</w:t>
      </w:r>
      <w:r w:rsidR="0018689F" w:rsidRPr="00C45205">
        <w:rPr>
          <w:rFonts w:ascii="Times New Roman" w:hAnsi="Times New Roman"/>
          <w:sz w:val="28"/>
          <w:szCs w:val="28"/>
        </w:rPr>
        <w:t xml:space="preserve"> </w:t>
      </w:r>
      <w:r w:rsidR="00AE2F7C" w:rsidRPr="00C45205">
        <w:rPr>
          <w:rFonts w:ascii="Times New Roman" w:hAnsi="Times New Roman"/>
          <w:sz w:val="28"/>
          <w:szCs w:val="28"/>
        </w:rPr>
        <w:t xml:space="preserve">руководствуясь статьями </w:t>
      </w:r>
      <w:r w:rsidR="00395437" w:rsidRPr="00C45205">
        <w:rPr>
          <w:rFonts w:ascii="Times New Roman" w:hAnsi="Times New Roman"/>
          <w:sz w:val="28"/>
          <w:szCs w:val="28"/>
        </w:rPr>
        <w:t>1</w:t>
      </w:r>
      <w:r w:rsidR="00340C0E" w:rsidRPr="00C45205">
        <w:rPr>
          <w:rFonts w:ascii="Times New Roman" w:hAnsi="Times New Roman"/>
          <w:sz w:val="28"/>
          <w:szCs w:val="28"/>
        </w:rPr>
        <w:t>8</w:t>
      </w:r>
      <w:r w:rsidR="00395437" w:rsidRPr="00C45205">
        <w:rPr>
          <w:rFonts w:ascii="Times New Roman" w:hAnsi="Times New Roman"/>
          <w:sz w:val="28"/>
          <w:szCs w:val="28"/>
        </w:rPr>
        <w:t xml:space="preserve">, </w:t>
      </w:r>
      <w:r w:rsidR="00D16C8F" w:rsidRPr="00C45205">
        <w:rPr>
          <w:rFonts w:ascii="Times New Roman" w:hAnsi="Times New Roman"/>
          <w:sz w:val="28"/>
          <w:szCs w:val="28"/>
        </w:rPr>
        <w:t>21</w:t>
      </w:r>
      <w:r w:rsidR="008C1BE6" w:rsidRPr="00C45205">
        <w:rPr>
          <w:rFonts w:ascii="Times New Roman" w:hAnsi="Times New Roman"/>
          <w:sz w:val="28"/>
          <w:szCs w:val="28"/>
        </w:rPr>
        <w:t xml:space="preserve">, </w:t>
      </w:r>
      <w:r w:rsidR="00B81015" w:rsidRPr="00C45205">
        <w:rPr>
          <w:rFonts w:ascii="Times New Roman" w:hAnsi="Times New Roman"/>
          <w:sz w:val="28"/>
          <w:szCs w:val="28"/>
        </w:rPr>
        <w:t>44</w:t>
      </w:r>
      <w:r w:rsidR="00AE2F7C" w:rsidRPr="00C45205">
        <w:rPr>
          <w:rFonts w:ascii="Times New Roman" w:hAnsi="Times New Roman"/>
          <w:sz w:val="28"/>
          <w:szCs w:val="28"/>
        </w:rPr>
        <w:t xml:space="preserve"> Устава Уярского района, ПОСТАНОВЛЯЮ</w:t>
      </w:r>
      <w:r w:rsidR="00DE6379" w:rsidRPr="00C45205">
        <w:rPr>
          <w:rFonts w:ascii="Times New Roman" w:hAnsi="Times New Roman"/>
          <w:sz w:val="28"/>
          <w:szCs w:val="28"/>
        </w:rPr>
        <w:t xml:space="preserve">: </w:t>
      </w:r>
    </w:p>
    <w:p w:rsidR="00ED19B8" w:rsidRDefault="003A37BA" w:rsidP="003A37B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1.</w:t>
      </w:r>
      <w:r w:rsidR="00ED19B8" w:rsidRPr="00C45205">
        <w:rPr>
          <w:rFonts w:ascii="Times New Roman" w:hAnsi="Times New Roman"/>
          <w:sz w:val="28"/>
          <w:szCs w:val="28"/>
        </w:rPr>
        <w:t xml:space="preserve">Внести  в Муниципальную </w:t>
      </w:r>
      <w:r w:rsidR="00894A92" w:rsidRPr="00C45205">
        <w:rPr>
          <w:rFonts w:ascii="Times New Roman" w:hAnsi="Times New Roman"/>
          <w:sz w:val="28"/>
          <w:szCs w:val="28"/>
        </w:rPr>
        <w:t>программу «Развитие образования</w:t>
      </w:r>
      <w:r w:rsidR="00ED19B8" w:rsidRPr="00C45205">
        <w:rPr>
          <w:rFonts w:ascii="Times New Roman" w:hAnsi="Times New Roman"/>
          <w:sz w:val="28"/>
          <w:szCs w:val="28"/>
        </w:rPr>
        <w:t xml:space="preserve">», утвержденную </w:t>
      </w:r>
      <w:r w:rsidR="004813F7" w:rsidRPr="00C45205">
        <w:rPr>
          <w:rFonts w:ascii="Times New Roman" w:hAnsi="Times New Roman"/>
          <w:sz w:val="28"/>
          <w:szCs w:val="28"/>
        </w:rPr>
        <w:t>П</w:t>
      </w:r>
      <w:r w:rsidR="00ED19B8" w:rsidRPr="00C45205">
        <w:rPr>
          <w:rFonts w:ascii="Times New Roman" w:hAnsi="Times New Roman"/>
          <w:sz w:val="28"/>
          <w:szCs w:val="28"/>
        </w:rPr>
        <w:t>остановлением администрации Уярского района от 31.10.2013г. №1075-</w:t>
      </w:r>
      <w:r w:rsidR="004813F7" w:rsidRPr="00C45205">
        <w:rPr>
          <w:rFonts w:ascii="Times New Roman" w:hAnsi="Times New Roman"/>
          <w:sz w:val="28"/>
          <w:szCs w:val="28"/>
        </w:rPr>
        <w:t>п</w:t>
      </w:r>
      <w:r w:rsidR="00ED19B8" w:rsidRPr="00C45205">
        <w:rPr>
          <w:rFonts w:ascii="Times New Roman" w:hAnsi="Times New Roman"/>
          <w:sz w:val="28"/>
          <w:szCs w:val="28"/>
        </w:rPr>
        <w:t>,</w:t>
      </w:r>
      <w:r w:rsidR="00B92A33" w:rsidRPr="00C45205">
        <w:rPr>
          <w:rFonts w:ascii="Times New Roman" w:hAnsi="Times New Roman"/>
          <w:sz w:val="28"/>
          <w:szCs w:val="28"/>
        </w:rPr>
        <w:t xml:space="preserve"> </w:t>
      </w:r>
      <w:r w:rsidR="00ED19B8" w:rsidRPr="00C45205">
        <w:rPr>
          <w:rFonts w:ascii="Times New Roman" w:hAnsi="Times New Roman"/>
          <w:sz w:val="28"/>
          <w:szCs w:val="28"/>
        </w:rPr>
        <w:t>следующие изменения:</w:t>
      </w:r>
    </w:p>
    <w:p w:rsidR="00A812CD" w:rsidRDefault="00A812CD" w:rsidP="00A812C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В паспорте программы </w:t>
      </w:r>
      <w:r w:rsidRPr="00C45205">
        <w:rPr>
          <w:rFonts w:ascii="Times New Roman" w:hAnsi="Times New Roman"/>
          <w:sz w:val="28"/>
          <w:szCs w:val="28"/>
        </w:rPr>
        <w:t>Уярского района «Развитие образования»</w:t>
      </w:r>
      <w:r>
        <w:rPr>
          <w:rFonts w:ascii="Times New Roman" w:hAnsi="Times New Roman"/>
          <w:sz w:val="28"/>
          <w:szCs w:val="28"/>
        </w:rPr>
        <w:t xml:space="preserve"> раздел «Информация о ресурсном обеспечении программы» изложить в следующей редакции:</w:t>
      </w:r>
    </w:p>
    <w:tbl>
      <w:tblPr>
        <w:tblpPr w:leftFromText="180" w:rightFromText="180" w:vertAnchor="text" w:horzAnchor="margin" w:tblpY="99"/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33"/>
        <w:gridCol w:w="7137"/>
      </w:tblGrid>
      <w:tr w:rsidR="00A812CD" w:rsidRPr="00260BA6" w:rsidTr="006F6EA9">
        <w:trPr>
          <w:trHeight w:val="699"/>
        </w:trPr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2CD" w:rsidRPr="00260BA6" w:rsidRDefault="00A812CD" w:rsidP="006F6EA9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iCs/>
                <w:sz w:val="28"/>
                <w:szCs w:val="28"/>
              </w:rPr>
              <w:t>Информация о ресурсном обеспечении муниципальной программы</w:t>
            </w:r>
          </w:p>
        </w:tc>
        <w:tc>
          <w:tcPr>
            <w:tcW w:w="3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Объем финансирования программы составит </w:t>
            </w:r>
            <w:r w:rsidR="003C59BE">
              <w:rPr>
                <w:rFonts w:ascii="Times New Roman" w:hAnsi="Times New Roman"/>
                <w:sz w:val="28"/>
                <w:szCs w:val="28"/>
              </w:rPr>
              <w:t>6 718 954,8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по годам реализации: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2014 год – 321 976,3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2015 год – 325 638,1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2016 год – 563 772,7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2017 год – 395 022,5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2018 год – 420 027,0 тыс. рублей;      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2019 год – 456 486,4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2020 год – 482 033,6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/>
                <w:sz w:val="28"/>
                <w:szCs w:val="28"/>
              </w:rPr>
              <w:t>536 402,0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/>
                <w:sz w:val="28"/>
                <w:szCs w:val="28"/>
              </w:rPr>
              <w:t>581 688,9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2023 год – </w:t>
            </w:r>
            <w:r w:rsidR="00100216">
              <w:rPr>
                <w:rFonts w:ascii="Times New Roman" w:hAnsi="Times New Roman"/>
                <w:sz w:val="28"/>
                <w:szCs w:val="28"/>
              </w:rPr>
              <w:t>685 794,7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2024 год – </w:t>
            </w:r>
            <w:r w:rsidR="003C59BE">
              <w:rPr>
                <w:rFonts w:ascii="Times New Roman" w:hAnsi="Times New Roman"/>
                <w:sz w:val="28"/>
                <w:szCs w:val="28"/>
              </w:rPr>
              <w:t>757 526,6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2025 год – </w:t>
            </w:r>
            <w:r w:rsidR="003C59BE">
              <w:rPr>
                <w:rFonts w:ascii="Times New Roman" w:hAnsi="Times New Roman"/>
                <w:sz w:val="28"/>
                <w:szCs w:val="28"/>
              </w:rPr>
              <w:t>639 542,2</w:t>
            </w:r>
            <w:r w:rsidR="00100216">
              <w:rPr>
                <w:rFonts w:ascii="Times New Roman" w:hAnsi="Times New Roman"/>
                <w:sz w:val="28"/>
                <w:szCs w:val="28"/>
              </w:rPr>
              <w:t xml:space="preserve"> тыс</w:t>
            </w:r>
            <w:proofErr w:type="gramStart"/>
            <w:r w:rsidR="0010021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="00100216">
              <w:rPr>
                <w:rFonts w:ascii="Times New Roman" w:hAnsi="Times New Roman"/>
                <w:sz w:val="28"/>
                <w:szCs w:val="28"/>
              </w:rPr>
              <w:t>ублей;</w:t>
            </w:r>
          </w:p>
          <w:p w:rsidR="00100216" w:rsidRPr="00260BA6" w:rsidRDefault="00100216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2026 год – </w:t>
            </w:r>
            <w:r w:rsidR="003C59BE">
              <w:rPr>
                <w:rFonts w:ascii="Times New Roman" w:hAnsi="Times New Roman"/>
                <w:sz w:val="28"/>
                <w:szCs w:val="28"/>
              </w:rPr>
              <w:t>636 917,5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ублей.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Из них: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из средств федерального бюджета – </w:t>
            </w:r>
            <w:r w:rsidR="003C59BE">
              <w:rPr>
                <w:rFonts w:ascii="Times New Roman" w:hAnsi="Times New Roman"/>
                <w:sz w:val="28"/>
                <w:szCs w:val="28"/>
              </w:rPr>
              <w:t>254 286,2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рублей: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2014 год – 20 554,3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lastRenderedPageBreak/>
              <w:t>2015 год – 5 894,7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2016 год – 0,0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2017 год – 0,0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2018 год – 0,0 тыс. рублей;                        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2019 год – 0,0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2020 год – 10 912,3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/>
                <w:sz w:val="28"/>
                <w:szCs w:val="28"/>
              </w:rPr>
              <w:t>37 559,5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/>
                <w:sz w:val="28"/>
                <w:szCs w:val="28"/>
              </w:rPr>
              <w:t>27 432,2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2023 год – </w:t>
            </w:r>
            <w:r w:rsidR="00100216">
              <w:rPr>
                <w:rFonts w:ascii="Times New Roman" w:hAnsi="Times New Roman"/>
                <w:sz w:val="28"/>
                <w:szCs w:val="28"/>
              </w:rPr>
              <w:t>46 680,7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2024 год – </w:t>
            </w:r>
            <w:r w:rsidR="003C59BE">
              <w:rPr>
                <w:rFonts w:ascii="Times New Roman" w:hAnsi="Times New Roman"/>
                <w:sz w:val="28"/>
                <w:szCs w:val="28"/>
              </w:rPr>
              <w:t>48 201,5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2025 год – </w:t>
            </w:r>
            <w:r w:rsidR="00100216">
              <w:rPr>
                <w:rFonts w:ascii="Times New Roman" w:hAnsi="Times New Roman"/>
                <w:sz w:val="28"/>
                <w:szCs w:val="28"/>
              </w:rPr>
              <w:t>28 52</w:t>
            </w:r>
            <w:r w:rsidR="003C59BE">
              <w:rPr>
                <w:rFonts w:ascii="Times New Roman" w:hAnsi="Times New Roman"/>
                <w:sz w:val="28"/>
                <w:szCs w:val="28"/>
              </w:rPr>
              <w:t>6</w:t>
            </w:r>
            <w:r w:rsidR="00100216">
              <w:rPr>
                <w:rFonts w:ascii="Times New Roman" w:hAnsi="Times New Roman"/>
                <w:sz w:val="28"/>
                <w:szCs w:val="28"/>
              </w:rPr>
              <w:t>,</w:t>
            </w:r>
            <w:r w:rsidR="003C59BE">
              <w:rPr>
                <w:rFonts w:ascii="Times New Roman" w:hAnsi="Times New Roman"/>
                <w:sz w:val="28"/>
                <w:szCs w:val="28"/>
              </w:rPr>
              <w:t>9</w:t>
            </w:r>
            <w:r w:rsidR="0010021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100216" w:rsidRPr="00260BA6" w:rsidRDefault="00100216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2026 год – </w:t>
            </w:r>
            <w:r w:rsidR="003C59BE">
              <w:rPr>
                <w:rFonts w:ascii="Times New Roman" w:hAnsi="Times New Roman"/>
                <w:sz w:val="28"/>
                <w:szCs w:val="28"/>
              </w:rPr>
              <w:t>26 524,1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ублей.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из сре</w:t>
            </w:r>
            <w:proofErr w:type="gramStart"/>
            <w:r w:rsidRPr="00260BA6">
              <w:rPr>
                <w:rFonts w:ascii="Times New Roman" w:hAnsi="Times New Roman"/>
                <w:sz w:val="28"/>
                <w:szCs w:val="28"/>
              </w:rPr>
              <w:t>дств кр</w:t>
            </w:r>
            <w:proofErr w:type="gramEnd"/>
            <w:r w:rsidRPr="00260BA6">
              <w:rPr>
                <w:rFonts w:ascii="Times New Roman" w:hAnsi="Times New Roman"/>
                <w:sz w:val="28"/>
                <w:szCs w:val="28"/>
              </w:rPr>
              <w:t xml:space="preserve">аевого бюджета – </w:t>
            </w:r>
            <w:r w:rsidR="00100216">
              <w:rPr>
                <w:rFonts w:ascii="Times New Roman" w:hAnsi="Times New Roman"/>
                <w:sz w:val="28"/>
                <w:szCs w:val="28"/>
              </w:rPr>
              <w:t>4</w:t>
            </w:r>
            <w:r w:rsidR="003C59BE">
              <w:rPr>
                <w:rFonts w:ascii="Times New Roman" w:hAnsi="Times New Roman"/>
                <w:sz w:val="28"/>
                <w:szCs w:val="28"/>
              </w:rPr>
              <w:t> 204 188,4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2014 год – 160 682,9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2015 год – 171 132,1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2016 год – 431 671,3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2017 год – 249 610,1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2018 год – 248 886,9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2019 год – 300 476,0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2020 год – 288 532,8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/>
                <w:sz w:val="28"/>
                <w:szCs w:val="28"/>
              </w:rPr>
              <w:t>297 755,4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/>
                <w:sz w:val="28"/>
                <w:szCs w:val="28"/>
              </w:rPr>
              <w:t>352 928,9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2023 год – </w:t>
            </w:r>
            <w:r w:rsidR="00100216">
              <w:rPr>
                <w:rFonts w:ascii="Times New Roman" w:hAnsi="Times New Roman"/>
                <w:sz w:val="28"/>
                <w:szCs w:val="28"/>
              </w:rPr>
              <w:t>410 685,1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2024 год – </w:t>
            </w:r>
            <w:r w:rsidR="003C59BE">
              <w:rPr>
                <w:rFonts w:ascii="Times New Roman" w:hAnsi="Times New Roman"/>
                <w:sz w:val="28"/>
                <w:szCs w:val="28"/>
              </w:rPr>
              <w:t>477 649,4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2025 год – </w:t>
            </w:r>
            <w:r w:rsidR="003C59BE">
              <w:rPr>
                <w:rFonts w:ascii="Times New Roman" w:hAnsi="Times New Roman"/>
                <w:sz w:val="28"/>
                <w:szCs w:val="28"/>
              </w:rPr>
              <w:t>406 165,7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</w:t>
            </w:r>
            <w:proofErr w:type="gramStart"/>
            <w:r w:rsidRPr="00260BA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60BA6">
              <w:rPr>
                <w:rFonts w:ascii="Times New Roman" w:hAnsi="Times New Roman"/>
                <w:sz w:val="28"/>
                <w:szCs w:val="28"/>
              </w:rPr>
              <w:t>убл</w:t>
            </w:r>
            <w:r w:rsidR="00100216">
              <w:rPr>
                <w:rFonts w:ascii="Times New Roman" w:hAnsi="Times New Roman"/>
                <w:sz w:val="28"/>
                <w:szCs w:val="28"/>
              </w:rPr>
              <w:t>ей;</w:t>
            </w:r>
          </w:p>
          <w:p w:rsidR="00100216" w:rsidRPr="00260BA6" w:rsidRDefault="00100216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2026 год – </w:t>
            </w:r>
            <w:r w:rsidR="003C59BE">
              <w:rPr>
                <w:rFonts w:ascii="Times New Roman" w:hAnsi="Times New Roman"/>
                <w:sz w:val="28"/>
                <w:szCs w:val="28"/>
              </w:rPr>
              <w:t>408 011,8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ублей.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из средств муниципального бюджета – </w:t>
            </w:r>
            <w:r w:rsidR="003C59BE">
              <w:rPr>
                <w:rFonts w:ascii="Times New Roman" w:hAnsi="Times New Roman"/>
                <w:sz w:val="28"/>
                <w:szCs w:val="28"/>
              </w:rPr>
              <w:t>2 260 480,2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2014 год – 132 701,5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2015 год – 139 664,0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2016 год – 123 903,1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2017 год – 135 314,8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2018 год – 159 926,4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2019 год – 144 988,6 тыс</w:t>
            </w:r>
            <w:proofErr w:type="gramStart"/>
            <w:r w:rsidRPr="00260BA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60BA6">
              <w:rPr>
                <w:rFonts w:ascii="Times New Roman" w:hAnsi="Times New Roman"/>
                <w:sz w:val="28"/>
                <w:szCs w:val="28"/>
              </w:rPr>
              <w:t>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2020 год – 175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>145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</w:t>
            </w:r>
            <w:proofErr w:type="gramStart"/>
            <w:r w:rsidRPr="00260BA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60BA6">
              <w:rPr>
                <w:rFonts w:ascii="Times New Roman" w:hAnsi="Times New Roman"/>
                <w:sz w:val="28"/>
                <w:szCs w:val="28"/>
              </w:rPr>
              <w:t>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/>
                <w:sz w:val="28"/>
                <w:szCs w:val="28"/>
              </w:rPr>
              <w:t>191 837,8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</w:t>
            </w:r>
            <w:proofErr w:type="gramStart"/>
            <w:r w:rsidRPr="00260BA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60BA6">
              <w:rPr>
                <w:rFonts w:ascii="Times New Roman" w:hAnsi="Times New Roman"/>
                <w:sz w:val="28"/>
                <w:szCs w:val="28"/>
              </w:rPr>
              <w:t>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2022 год 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191 663,2 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Pr="00260BA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60BA6">
              <w:rPr>
                <w:rFonts w:ascii="Times New Roman" w:hAnsi="Times New Roman"/>
                <w:sz w:val="28"/>
                <w:szCs w:val="28"/>
              </w:rPr>
              <w:t>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2023 год – </w:t>
            </w:r>
            <w:r w:rsidR="00100216">
              <w:rPr>
                <w:rFonts w:ascii="Times New Roman" w:hAnsi="Times New Roman"/>
                <w:sz w:val="28"/>
                <w:szCs w:val="28"/>
              </w:rPr>
              <w:t>226 428,9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2024 год – </w:t>
            </w:r>
            <w:r w:rsidR="003C59BE">
              <w:rPr>
                <w:rFonts w:ascii="Times New Roman" w:hAnsi="Times New Roman"/>
                <w:sz w:val="28"/>
                <w:szCs w:val="28"/>
              </w:rPr>
              <w:t>231 675,7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Default="00A812CD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2025 год – </w:t>
            </w:r>
            <w:r w:rsidR="00100216">
              <w:rPr>
                <w:rFonts w:ascii="Times New Roman" w:hAnsi="Times New Roman"/>
                <w:sz w:val="28"/>
                <w:szCs w:val="28"/>
              </w:rPr>
              <w:t>204 849,5 тыс</w:t>
            </w:r>
            <w:proofErr w:type="gramStart"/>
            <w:r w:rsidR="0010021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="00100216">
              <w:rPr>
                <w:rFonts w:ascii="Times New Roman" w:hAnsi="Times New Roman"/>
                <w:sz w:val="28"/>
                <w:szCs w:val="28"/>
              </w:rPr>
              <w:t>ублей;</w:t>
            </w:r>
          </w:p>
          <w:p w:rsidR="00A812CD" w:rsidRPr="00260BA6" w:rsidRDefault="00100216" w:rsidP="006F6EA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2026 год – 202 381,5 тыс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ублей.</w:t>
            </w:r>
          </w:p>
        </w:tc>
      </w:tr>
    </w:tbl>
    <w:p w:rsidR="00A812CD" w:rsidRPr="00C45205" w:rsidRDefault="00A812CD" w:rsidP="00A812C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2507C" w:rsidRPr="00C45205" w:rsidRDefault="00B2507C" w:rsidP="00831172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1.</w:t>
      </w:r>
      <w:r w:rsidR="00A812CD">
        <w:rPr>
          <w:rFonts w:ascii="Times New Roman" w:hAnsi="Times New Roman"/>
          <w:sz w:val="28"/>
          <w:szCs w:val="28"/>
        </w:rPr>
        <w:t>2</w:t>
      </w:r>
      <w:r w:rsidRPr="00C45205">
        <w:rPr>
          <w:rFonts w:ascii="Times New Roman" w:hAnsi="Times New Roman"/>
          <w:sz w:val="28"/>
          <w:szCs w:val="28"/>
        </w:rPr>
        <w:t xml:space="preserve"> </w:t>
      </w:r>
      <w:r w:rsidR="00D136BD" w:rsidRPr="00C45205">
        <w:rPr>
          <w:rFonts w:ascii="Times New Roman" w:hAnsi="Times New Roman"/>
          <w:sz w:val="28"/>
          <w:szCs w:val="28"/>
        </w:rPr>
        <w:t xml:space="preserve">Приложение №3 к паспорту муниципальной программы </w:t>
      </w:r>
      <w:r w:rsidR="002417EB" w:rsidRPr="00C45205">
        <w:rPr>
          <w:rFonts w:ascii="Times New Roman" w:hAnsi="Times New Roman"/>
          <w:sz w:val="28"/>
          <w:szCs w:val="28"/>
        </w:rPr>
        <w:t xml:space="preserve">Уярского района «Развитие образования» </w:t>
      </w:r>
      <w:r w:rsidR="00D136BD" w:rsidRPr="00C45205">
        <w:rPr>
          <w:rFonts w:ascii="Times New Roman" w:hAnsi="Times New Roman"/>
          <w:sz w:val="28"/>
          <w:szCs w:val="28"/>
        </w:rPr>
        <w:t>изложить в редакции приложения №1 к настоящему постановлению.</w:t>
      </w:r>
    </w:p>
    <w:p w:rsidR="00D136BD" w:rsidRDefault="00D136BD" w:rsidP="00D136B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1.</w:t>
      </w:r>
      <w:r w:rsidR="00A812CD">
        <w:rPr>
          <w:rFonts w:ascii="Times New Roman" w:hAnsi="Times New Roman"/>
          <w:sz w:val="28"/>
          <w:szCs w:val="28"/>
        </w:rPr>
        <w:t>3</w:t>
      </w:r>
      <w:r w:rsidRPr="00C45205">
        <w:rPr>
          <w:rFonts w:ascii="Times New Roman" w:hAnsi="Times New Roman"/>
          <w:sz w:val="28"/>
          <w:szCs w:val="28"/>
        </w:rPr>
        <w:t xml:space="preserve">. Приложение №4  к паспорту муниципальной программы </w:t>
      </w:r>
      <w:r w:rsidR="002417EB" w:rsidRPr="00C45205">
        <w:rPr>
          <w:rFonts w:ascii="Times New Roman" w:hAnsi="Times New Roman"/>
          <w:sz w:val="28"/>
          <w:szCs w:val="28"/>
        </w:rPr>
        <w:t xml:space="preserve">Уярского района «Развитие образования» </w:t>
      </w:r>
      <w:r w:rsidRPr="00C45205">
        <w:rPr>
          <w:rFonts w:ascii="Times New Roman" w:hAnsi="Times New Roman"/>
          <w:sz w:val="28"/>
          <w:szCs w:val="28"/>
        </w:rPr>
        <w:t>изложить в редакции приложения №2 к настоящему постановлению.</w:t>
      </w:r>
    </w:p>
    <w:p w:rsidR="00D136BD" w:rsidRPr="00C45205" w:rsidRDefault="00D136BD" w:rsidP="003A37B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1.</w:t>
      </w:r>
      <w:r w:rsidR="00A812CD">
        <w:rPr>
          <w:rFonts w:ascii="Times New Roman" w:hAnsi="Times New Roman"/>
          <w:sz w:val="28"/>
          <w:szCs w:val="28"/>
        </w:rPr>
        <w:t>4</w:t>
      </w:r>
      <w:r w:rsidRPr="00C45205">
        <w:rPr>
          <w:rFonts w:ascii="Times New Roman" w:hAnsi="Times New Roman"/>
          <w:sz w:val="28"/>
          <w:szCs w:val="28"/>
        </w:rPr>
        <w:t>. В приложении №1 к муниципальной программе Уярского района «Развитие образования»</w:t>
      </w:r>
      <w:r w:rsidR="00F361F8" w:rsidRPr="00C45205">
        <w:rPr>
          <w:rFonts w:ascii="Times New Roman" w:hAnsi="Times New Roman"/>
          <w:sz w:val="28"/>
          <w:szCs w:val="28"/>
        </w:rPr>
        <w:t>, в паспорте подпрограммы 1 «Развитие дошкольного, общего и дополнительного образования детей»</w:t>
      </w:r>
      <w:r w:rsidRPr="00C45205">
        <w:rPr>
          <w:rFonts w:ascii="Times New Roman" w:hAnsi="Times New Roman"/>
          <w:sz w:val="28"/>
          <w:szCs w:val="28"/>
        </w:rPr>
        <w:t xml:space="preserve"> раздел </w:t>
      </w:r>
      <w:r w:rsidR="00F9250D">
        <w:rPr>
          <w:rFonts w:ascii="Times New Roman" w:hAnsi="Times New Roman"/>
          <w:sz w:val="28"/>
          <w:szCs w:val="28"/>
        </w:rPr>
        <w:t xml:space="preserve">«Информация о ресурсном обеспечении </w:t>
      </w:r>
      <w:r w:rsidRPr="00C45205">
        <w:rPr>
          <w:rFonts w:ascii="Times New Roman" w:hAnsi="Times New Roman"/>
          <w:sz w:val="28"/>
          <w:szCs w:val="28"/>
        </w:rPr>
        <w:t>подпрограммы» изложить в следующей редакции: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2519"/>
        <w:gridCol w:w="7051"/>
      </w:tblGrid>
      <w:tr w:rsidR="00B92A33" w:rsidRPr="00C45205" w:rsidTr="00B92A33">
        <w:tc>
          <w:tcPr>
            <w:tcW w:w="1316" w:type="pct"/>
          </w:tcPr>
          <w:p w:rsidR="00B92A33" w:rsidRPr="00C45205" w:rsidRDefault="00F9250D" w:rsidP="00B92A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Информация о ресурсном обеспечении </w:t>
            </w:r>
            <w:r w:rsidRPr="00C45205">
              <w:rPr>
                <w:rFonts w:ascii="Times New Roman" w:hAnsi="Times New Roman"/>
                <w:sz w:val="28"/>
                <w:szCs w:val="28"/>
              </w:rPr>
              <w:t>подпрограммы</w:t>
            </w:r>
          </w:p>
        </w:tc>
        <w:tc>
          <w:tcPr>
            <w:tcW w:w="3684" w:type="pct"/>
          </w:tcPr>
          <w:p w:rsidR="00963EDE" w:rsidRPr="00C45205" w:rsidRDefault="00963EDE" w:rsidP="00963EDE">
            <w:pPr>
              <w:pStyle w:val="a6"/>
              <w:spacing w:line="240" w:lineRule="auto"/>
              <w:rPr>
                <w:color w:val="auto"/>
                <w:sz w:val="28"/>
                <w:szCs w:val="28"/>
              </w:rPr>
            </w:pPr>
            <w:bookmarkStart w:id="0" w:name="__DdeLink__261_858883975"/>
            <w:r w:rsidRPr="00C45205">
              <w:rPr>
                <w:color w:val="auto"/>
                <w:sz w:val="28"/>
                <w:szCs w:val="28"/>
              </w:rPr>
              <w:t>Объем финансирования подпрог</w:t>
            </w:r>
            <w:bookmarkEnd w:id="0"/>
            <w:r w:rsidRPr="00C45205">
              <w:rPr>
                <w:color w:val="auto"/>
                <w:sz w:val="28"/>
                <w:szCs w:val="28"/>
              </w:rPr>
              <w:t xml:space="preserve">раммы составит </w:t>
            </w:r>
            <w:r w:rsidR="003C59BE">
              <w:rPr>
                <w:color w:val="auto"/>
                <w:sz w:val="28"/>
                <w:szCs w:val="28"/>
              </w:rPr>
              <w:t>1 942 518,4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рублей, в том числе: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по годам реализации: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100216">
              <w:rPr>
                <w:color w:val="auto"/>
                <w:sz w:val="28"/>
                <w:szCs w:val="28"/>
              </w:rPr>
              <w:t>4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3C59BE">
              <w:rPr>
                <w:color w:val="auto"/>
                <w:sz w:val="28"/>
                <w:szCs w:val="28"/>
              </w:rPr>
              <w:t>726 518,4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100216">
              <w:rPr>
                <w:color w:val="auto"/>
                <w:sz w:val="28"/>
                <w:szCs w:val="28"/>
              </w:rPr>
              <w:t>5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3C59BE">
              <w:rPr>
                <w:color w:val="auto"/>
                <w:sz w:val="28"/>
                <w:szCs w:val="28"/>
              </w:rPr>
              <w:t>609 616,4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100216">
              <w:rPr>
                <w:color w:val="auto"/>
                <w:sz w:val="28"/>
                <w:szCs w:val="28"/>
              </w:rPr>
              <w:t>6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3C59BE">
              <w:rPr>
                <w:color w:val="auto"/>
                <w:sz w:val="28"/>
                <w:szCs w:val="28"/>
              </w:rPr>
              <w:t>606 383,6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рублей.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 xml:space="preserve">Из них: из средств федерального бюджета – </w:t>
            </w:r>
            <w:r w:rsidR="003C59BE">
              <w:rPr>
                <w:color w:val="auto"/>
                <w:sz w:val="28"/>
                <w:szCs w:val="28"/>
              </w:rPr>
              <w:t>100 549,5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рублей: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4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3C59BE">
              <w:rPr>
                <w:color w:val="auto"/>
                <w:sz w:val="28"/>
                <w:szCs w:val="28"/>
              </w:rPr>
              <w:t>45 498,5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             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5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3C59BE">
              <w:rPr>
                <w:color w:val="auto"/>
                <w:sz w:val="28"/>
                <w:szCs w:val="28"/>
              </w:rPr>
              <w:t>28 526,9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6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3C59BE">
              <w:rPr>
                <w:color w:val="auto"/>
                <w:sz w:val="28"/>
                <w:szCs w:val="28"/>
              </w:rPr>
              <w:t>26 524,1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рублей.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из сре</w:t>
            </w:r>
            <w:proofErr w:type="gramStart"/>
            <w:r w:rsidRPr="00C45205">
              <w:rPr>
                <w:color w:val="auto"/>
                <w:sz w:val="28"/>
                <w:szCs w:val="28"/>
              </w:rPr>
              <w:t>дств кр</w:t>
            </w:r>
            <w:proofErr w:type="gramEnd"/>
            <w:r w:rsidRPr="00C45205">
              <w:rPr>
                <w:color w:val="auto"/>
                <w:sz w:val="28"/>
                <w:szCs w:val="28"/>
              </w:rPr>
              <w:t xml:space="preserve">аевого бюджета – </w:t>
            </w:r>
            <w:r w:rsidR="003C59BE">
              <w:rPr>
                <w:color w:val="auto"/>
                <w:sz w:val="28"/>
                <w:szCs w:val="28"/>
              </w:rPr>
              <w:t>1 227 236,8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рублей, в том числе: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4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3C59BE">
              <w:rPr>
                <w:color w:val="auto"/>
                <w:sz w:val="28"/>
                <w:szCs w:val="28"/>
              </w:rPr>
              <w:t>455 960,2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             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5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3C59BE">
              <w:rPr>
                <w:color w:val="auto"/>
                <w:sz w:val="28"/>
                <w:szCs w:val="28"/>
              </w:rPr>
              <w:t>384 313,1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6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3C59BE">
              <w:rPr>
                <w:color w:val="auto"/>
                <w:sz w:val="28"/>
                <w:szCs w:val="28"/>
              </w:rPr>
              <w:t>386 963,5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рублей.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 xml:space="preserve">из средств муниципального бюджета – </w:t>
            </w:r>
            <w:r w:rsidR="003C59BE">
              <w:rPr>
                <w:color w:val="auto"/>
                <w:sz w:val="28"/>
                <w:szCs w:val="28"/>
              </w:rPr>
              <w:t>614 732,1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рублей, в том числе: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4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3C59BE">
              <w:rPr>
                <w:color w:val="auto"/>
                <w:sz w:val="28"/>
                <w:szCs w:val="28"/>
              </w:rPr>
              <w:t>225 059,7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             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5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3C59BE">
              <w:rPr>
                <w:color w:val="auto"/>
                <w:sz w:val="28"/>
                <w:szCs w:val="28"/>
              </w:rPr>
              <w:t>196 776,4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B92A33" w:rsidRPr="004802C5" w:rsidRDefault="00963EDE" w:rsidP="003C59B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6</w:t>
            </w:r>
            <w:r w:rsidRPr="00C45205">
              <w:rPr>
                <w:color w:val="auto"/>
                <w:sz w:val="28"/>
                <w:szCs w:val="28"/>
              </w:rPr>
              <w:t xml:space="preserve"> год – </w:t>
            </w:r>
            <w:r w:rsidR="003C59BE">
              <w:rPr>
                <w:color w:val="auto"/>
                <w:sz w:val="28"/>
                <w:szCs w:val="28"/>
              </w:rPr>
              <w:t>192 896,0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рублей.</w:t>
            </w:r>
          </w:p>
        </w:tc>
      </w:tr>
    </w:tbl>
    <w:p w:rsidR="00D136BD" w:rsidRPr="00C45205" w:rsidRDefault="002417EB" w:rsidP="00F361F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1.</w:t>
      </w:r>
      <w:r w:rsidR="00A812CD">
        <w:rPr>
          <w:rFonts w:ascii="Times New Roman" w:hAnsi="Times New Roman"/>
          <w:sz w:val="28"/>
          <w:szCs w:val="28"/>
        </w:rPr>
        <w:t>5</w:t>
      </w:r>
      <w:r w:rsidRPr="00C45205">
        <w:rPr>
          <w:rFonts w:ascii="Times New Roman" w:hAnsi="Times New Roman"/>
          <w:sz w:val="28"/>
          <w:szCs w:val="28"/>
        </w:rPr>
        <w:t>. Приложение №2 к подпрограмме 1 «Развитие дошкольного, общего и дополнительного образования детей» изложить в редакции приложения №3 к настоящему постановлению.</w:t>
      </w:r>
    </w:p>
    <w:p w:rsidR="00C45205" w:rsidRPr="00C45205" w:rsidRDefault="00C45205" w:rsidP="00C4520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1.</w:t>
      </w:r>
      <w:r w:rsidR="00A812CD">
        <w:rPr>
          <w:rFonts w:ascii="Times New Roman" w:hAnsi="Times New Roman"/>
          <w:sz w:val="28"/>
          <w:szCs w:val="28"/>
        </w:rPr>
        <w:t>6</w:t>
      </w:r>
      <w:r w:rsidRPr="00C45205">
        <w:rPr>
          <w:rFonts w:ascii="Times New Roman" w:hAnsi="Times New Roman"/>
          <w:sz w:val="28"/>
          <w:szCs w:val="28"/>
        </w:rPr>
        <w:t>. В приложении №</w:t>
      </w:r>
      <w:r w:rsidR="00F9250D">
        <w:rPr>
          <w:rFonts w:ascii="Times New Roman" w:hAnsi="Times New Roman"/>
          <w:sz w:val="28"/>
          <w:szCs w:val="28"/>
        </w:rPr>
        <w:t>2</w:t>
      </w:r>
      <w:r w:rsidRPr="00C45205">
        <w:rPr>
          <w:rFonts w:ascii="Times New Roman" w:hAnsi="Times New Roman"/>
          <w:sz w:val="28"/>
          <w:szCs w:val="28"/>
        </w:rPr>
        <w:t xml:space="preserve"> к муниципальной программе Уярского района «Развитие образования», в паспорте подпрограммы </w:t>
      </w:r>
      <w:r w:rsidR="00F9250D">
        <w:rPr>
          <w:rFonts w:ascii="Times New Roman" w:hAnsi="Times New Roman"/>
          <w:sz w:val="28"/>
          <w:szCs w:val="28"/>
        </w:rPr>
        <w:t>2</w:t>
      </w:r>
      <w:r w:rsidRPr="00C45205">
        <w:rPr>
          <w:rFonts w:ascii="Times New Roman" w:hAnsi="Times New Roman"/>
          <w:sz w:val="28"/>
          <w:szCs w:val="28"/>
        </w:rPr>
        <w:t xml:space="preserve"> </w:t>
      </w:r>
      <w:r w:rsidR="00F9250D" w:rsidRPr="00F9250D">
        <w:rPr>
          <w:rFonts w:ascii="Times New Roman" w:hAnsi="Times New Roman"/>
          <w:kern w:val="32"/>
          <w:sz w:val="28"/>
          <w:szCs w:val="28"/>
        </w:rPr>
        <w:t>«Государственная поддержка детей-сирот, расширение практики применения семейных форм воспитания»</w:t>
      </w:r>
      <w:r w:rsidRPr="00C45205">
        <w:rPr>
          <w:rFonts w:ascii="Times New Roman" w:hAnsi="Times New Roman"/>
          <w:sz w:val="28"/>
          <w:szCs w:val="28"/>
        </w:rPr>
        <w:t xml:space="preserve"> раздел </w:t>
      </w:r>
      <w:r w:rsidR="00F9250D">
        <w:rPr>
          <w:rFonts w:ascii="Times New Roman" w:hAnsi="Times New Roman"/>
          <w:sz w:val="28"/>
          <w:szCs w:val="28"/>
        </w:rPr>
        <w:t xml:space="preserve">«Информация о ресурсном обеспечении </w:t>
      </w:r>
      <w:r w:rsidR="00F9250D" w:rsidRPr="00C45205">
        <w:rPr>
          <w:rFonts w:ascii="Times New Roman" w:hAnsi="Times New Roman"/>
          <w:sz w:val="28"/>
          <w:szCs w:val="28"/>
        </w:rPr>
        <w:t>подпрограммы»</w:t>
      </w:r>
      <w:r w:rsidRPr="00C45205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2519"/>
        <w:gridCol w:w="7051"/>
      </w:tblGrid>
      <w:tr w:rsidR="00C45205" w:rsidRPr="00C45205" w:rsidTr="00B71F50">
        <w:tc>
          <w:tcPr>
            <w:tcW w:w="1316" w:type="pct"/>
          </w:tcPr>
          <w:p w:rsidR="00C45205" w:rsidRPr="00C45205" w:rsidRDefault="00F9250D" w:rsidP="00B71F5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Информация о ресурсном обеспечении </w:t>
            </w:r>
            <w:r w:rsidR="00C45205" w:rsidRPr="00C45205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подпрограммы</w:t>
            </w:r>
          </w:p>
        </w:tc>
        <w:tc>
          <w:tcPr>
            <w:tcW w:w="3684" w:type="pct"/>
          </w:tcPr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lastRenderedPageBreak/>
              <w:t xml:space="preserve">Объем финансирования подпрограммы составит </w:t>
            </w:r>
            <w:r w:rsidR="003C59BE">
              <w:rPr>
                <w:color w:val="auto"/>
                <w:sz w:val="28"/>
                <w:szCs w:val="28"/>
              </w:rPr>
              <w:t>67 293,1</w:t>
            </w:r>
            <w:r w:rsidRPr="00F9250D">
              <w:rPr>
                <w:color w:val="auto"/>
                <w:sz w:val="28"/>
                <w:szCs w:val="28"/>
              </w:rPr>
              <w:t xml:space="preserve"> тыс. рублей, в том числе: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по годам реализации: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lastRenderedPageBreak/>
              <w:t>202</w:t>
            </w:r>
            <w:r w:rsidR="004802C5">
              <w:rPr>
                <w:color w:val="auto"/>
                <w:sz w:val="28"/>
                <w:szCs w:val="28"/>
              </w:rPr>
              <w:t>4</w:t>
            </w:r>
            <w:r w:rsidRPr="00F9250D">
              <w:rPr>
                <w:color w:val="auto"/>
                <w:sz w:val="28"/>
                <w:szCs w:val="28"/>
              </w:rPr>
              <w:t xml:space="preserve"> год – </w:t>
            </w:r>
            <w:r w:rsidR="003C59BE">
              <w:rPr>
                <w:color w:val="auto"/>
                <w:sz w:val="28"/>
                <w:szCs w:val="28"/>
              </w:rPr>
              <w:t>24 392,2</w:t>
            </w:r>
            <w:r w:rsidRPr="00F9250D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5</w:t>
            </w:r>
            <w:r w:rsidRPr="00F9250D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21 852,6</w:t>
            </w:r>
            <w:r w:rsidRPr="00F9250D">
              <w:rPr>
                <w:color w:val="auto"/>
                <w:sz w:val="28"/>
                <w:szCs w:val="28"/>
              </w:rPr>
              <w:t xml:space="preserve">  тыс. рублей;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6</w:t>
            </w:r>
            <w:r w:rsidRPr="00F9250D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21 048,3</w:t>
            </w:r>
            <w:r w:rsidRPr="00F9250D">
              <w:rPr>
                <w:color w:val="auto"/>
                <w:sz w:val="28"/>
                <w:szCs w:val="28"/>
              </w:rPr>
              <w:t xml:space="preserve"> тыс. рублей.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Из них: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 xml:space="preserve">из средств федерального бюджета – </w:t>
            </w:r>
            <w:r w:rsidR="003C59BE">
              <w:rPr>
                <w:color w:val="auto"/>
                <w:sz w:val="28"/>
                <w:szCs w:val="28"/>
              </w:rPr>
              <w:t>2 703,0</w:t>
            </w:r>
            <w:r w:rsidRPr="00F9250D">
              <w:rPr>
                <w:color w:val="auto"/>
                <w:sz w:val="28"/>
                <w:szCs w:val="28"/>
              </w:rPr>
              <w:t xml:space="preserve"> тыс. рублей: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4</w:t>
            </w:r>
            <w:r w:rsidRPr="00F9250D">
              <w:rPr>
                <w:color w:val="auto"/>
                <w:sz w:val="28"/>
                <w:szCs w:val="28"/>
              </w:rPr>
              <w:t xml:space="preserve"> год – </w:t>
            </w:r>
            <w:r w:rsidR="003C59BE">
              <w:rPr>
                <w:color w:val="auto"/>
                <w:sz w:val="28"/>
                <w:szCs w:val="28"/>
              </w:rPr>
              <w:t>2 703,0</w:t>
            </w:r>
            <w:r w:rsidRPr="00F9250D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5</w:t>
            </w:r>
            <w:r w:rsidRPr="00F9250D">
              <w:rPr>
                <w:color w:val="auto"/>
                <w:sz w:val="28"/>
                <w:szCs w:val="28"/>
              </w:rPr>
              <w:t xml:space="preserve"> год – 0,0 тыс. рублей;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6</w:t>
            </w:r>
            <w:r w:rsidRPr="00F9250D">
              <w:rPr>
                <w:color w:val="auto"/>
                <w:sz w:val="28"/>
                <w:szCs w:val="28"/>
              </w:rPr>
              <w:t xml:space="preserve"> год – 0,0 тыс. рублей.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из сре</w:t>
            </w:r>
            <w:proofErr w:type="gramStart"/>
            <w:r w:rsidRPr="00F9250D">
              <w:rPr>
                <w:color w:val="auto"/>
                <w:sz w:val="28"/>
                <w:szCs w:val="28"/>
              </w:rPr>
              <w:t>дств кр</w:t>
            </w:r>
            <w:proofErr w:type="gramEnd"/>
            <w:r w:rsidRPr="00F9250D">
              <w:rPr>
                <w:color w:val="auto"/>
                <w:sz w:val="28"/>
                <w:szCs w:val="28"/>
              </w:rPr>
              <w:t xml:space="preserve">аевого бюджета – </w:t>
            </w:r>
            <w:r w:rsidR="003C59BE">
              <w:rPr>
                <w:color w:val="auto"/>
                <w:sz w:val="28"/>
                <w:szCs w:val="28"/>
              </w:rPr>
              <w:t>64 590,1</w:t>
            </w:r>
            <w:r w:rsidRPr="00F9250D">
              <w:rPr>
                <w:color w:val="auto"/>
                <w:sz w:val="28"/>
                <w:szCs w:val="28"/>
              </w:rPr>
              <w:t xml:space="preserve"> тыс. рублей, в том числе: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4</w:t>
            </w:r>
            <w:r w:rsidRPr="00F9250D">
              <w:rPr>
                <w:color w:val="auto"/>
                <w:sz w:val="28"/>
                <w:szCs w:val="28"/>
              </w:rPr>
              <w:t xml:space="preserve"> год – </w:t>
            </w:r>
            <w:r w:rsidR="003C59BE">
              <w:rPr>
                <w:color w:val="auto"/>
                <w:sz w:val="28"/>
                <w:szCs w:val="28"/>
              </w:rPr>
              <w:t>21 689,2</w:t>
            </w:r>
            <w:r w:rsidRPr="00F9250D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5</w:t>
            </w:r>
            <w:r w:rsidRPr="00F9250D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21 852,6</w:t>
            </w:r>
            <w:r w:rsidRPr="00F9250D">
              <w:rPr>
                <w:color w:val="auto"/>
                <w:sz w:val="28"/>
                <w:szCs w:val="28"/>
              </w:rPr>
              <w:t xml:space="preserve">  тыс. рублей;</w:t>
            </w:r>
          </w:p>
          <w:p w:rsidR="00C45205" w:rsidRPr="00C45205" w:rsidRDefault="004802C5" w:rsidP="004802C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2026</w:t>
            </w:r>
            <w:r w:rsidR="00F9250D" w:rsidRPr="00F9250D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21 048,3</w:t>
            </w:r>
            <w:r w:rsidR="00F9250D" w:rsidRPr="00F9250D">
              <w:rPr>
                <w:rFonts w:ascii="Times New Roman" w:hAnsi="Times New Roman"/>
                <w:sz w:val="28"/>
                <w:szCs w:val="28"/>
              </w:rPr>
              <w:t xml:space="preserve"> тыс. рублей</w:t>
            </w:r>
          </w:p>
        </w:tc>
      </w:tr>
    </w:tbl>
    <w:p w:rsidR="00C45205" w:rsidRDefault="00C45205" w:rsidP="00C4520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lastRenderedPageBreak/>
        <w:t>1.</w:t>
      </w:r>
      <w:r w:rsidR="00A812CD">
        <w:rPr>
          <w:rFonts w:ascii="Times New Roman" w:hAnsi="Times New Roman"/>
          <w:sz w:val="28"/>
          <w:szCs w:val="28"/>
        </w:rPr>
        <w:t>7</w:t>
      </w:r>
      <w:r w:rsidRPr="00C45205">
        <w:rPr>
          <w:rFonts w:ascii="Times New Roman" w:hAnsi="Times New Roman"/>
          <w:sz w:val="28"/>
          <w:szCs w:val="28"/>
        </w:rPr>
        <w:t>. Приложение №</w:t>
      </w:r>
      <w:r w:rsidR="00D030CD">
        <w:rPr>
          <w:rFonts w:ascii="Times New Roman" w:hAnsi="Times New Roman"/>
          <w:sz w:val="28"/>
          <w:szCs w:val="28"/>
        </w:rPr>
        <w:t xml:space="preserve"> </w:t>
      </w:r>
      <w:r w:rsidRPr="00C45205">
        <w:rPr>
          <w:rFonts w:ascii="Times New Roman" w:hAnsi="Times New Roman"/>
          <w:sz w:val="28"/>
          <w:szCs w:val="28"/>
        </w:rPr>
        <w:t xml:space="preserve">2 к подпрограмме </w:t>
      </w:r>
      <w:r w:rsidR="00F9250D">
        <w:rPr>
          <w:rFonts w:ascii="Times New Roman" w:hAnsi="Times New Roman"/>
          <w:sz w:val="28"/>
          <w:szCs w:val="28"/>
        </w:rPr>
        <w:t>2</w:t>
      </w:r>
      <w:r w:rsidRPr="00C45205">
        <w:rPr>
          <w:rFonts w:ascii="Times New Roman" w:hAnsi="Times New Roman"/>
          <w:sz w:val="28"/>
          <w:szCs w:val="28"/>
        </w:rPr>
        <w:t xml:space="preserve"> </w:t>
      </w:r>
      <w:r w:rsidR="00F9250D" w:rsidRPr="00F9250D">
        <w:rPr>
          <w:rFonts w:ascii="Times New Roman" w:hAnsi="Times New Roman"/>
          <w:kern w:val="32"/>
          <w:sz w:val="28"/>
          <w:szCs w:val="28"/>
        </w:rPr>
        <w:t>«Государственная поддержка детей-сирот, расширение практики применения семейных форм воспитания»</w:t>
      </w:r>
      <w:r w:rsidRPr="00C45205">
        <w:rPr>
          <w:rFonts w:ascii="Times New Roman" w:hAnsi="Times New Roman"/>
          <w:sz w:val="28"/>
          <w:szCs w:val="28"/>
        </w:rPr>
        <w:t xml:space="preserve"> изложить в редакции приложения №4 к настоящему постановлению.</w:t>
      </w:r>
    </w:p>
    <w:p w:rsidR="00D030CD" w:rsidRPr="00C45205" w:rsidRDefault="00D030CD" w:rsidP="00D030C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1.8. </w:t>
      </w:r>
      <w:r w:rsidRPr="00C45205">
        <w:rPr>
          <w:rFonts w:ascii="Times New Roman" w:hAnsi="Times New Roman"/>
          <w:sz w:val="28"/>
          <w:szCs w:val="28"/>
        </w:rPr>
        <w:t>В приложении №</w:t>
      </w:r>
      <w:r>
        <w:rPr>
          <w:rFonts w:ascii="Times New Roman" w:hAnsi="Times New Roman"/>
          <w:sz w:val="28"/>
          <w:szCs w:val="28"/>
        </w:rPr>
        <w:t xml:space="preserve"> 3</w:t>
      </w:r>
      <w:r w:rsidRPr="00C45205">
        <w:rPr>
          <w:rFonts w:ascii="Times New Roman" w:hAnsi="Times New Roman"/>
          <w:sz w:val="28"/>
          <w:szCs w:val="28"/>
        </w:rPr>
        <w:t xml:space="preserve"> к муниципальной программе Уярского района «Развитие образования», в паспорте подпрограммы </w:t>
      </w:r>
      <w:r w:rsidRPr="00D030CD">
        <w:rPr>
          <w:rFonts w:ascii="Times New Roman" w:hAnsi="Times New Roman"/>
          <w:sz w:val="28"/>
          <w:szCs w:val="28"/>
        </w:rPr>
        <w:t xml:space="preserve">3 </w:t>
      </w:r>
      <w:r w:rsidRPr="00D030CD">
        <w:rPr>
          <w:rFonts w:ascii="Times New Roman" w:hAnsi="Times New Roman"/>
          <w:bCs/>
          <w:sz w:val="28"/>
          <w:szCs w:val="28"/>
        </w:rPr>
        <w:t>«Развитие системы дополнительного образования детей»</w:t>
      </w:r>
      <w:r w:rsidRPr="00C45205">
        <w:rPr>
          <w:rFonts w:ascii="Times New Roman" w:hAnsi="Times New Roman"/>
          <w:sz w:val="28"/>
          <w:szCs w:val="28"/>
        </w:rPr>
        <w:t xml:space="preserve"> раздел </w:t>
      </w:r>
      <w:r>
        <w:rPr>
          <w:rFonts w:ascii="Times New Roman" w:hAnsi="Times New Roman"/>
          <w:sz w:val="28"/>
          <w:szCs w:val="28"/>
        </w:rPr>
        <w:t xml:space="preserve">«Объемы и источники финансирования </w:t>
      </w:r>
      <w:r w:rsidRPr="00C45205">
        <w:rPr>
          <w:rFonts w:ascii="Times New Roman" w:hAnsi="Times New Roman"/>
          <w:sz w:val="28"/>
          <w:szCs w:val="28"/>
        </w:rPr>
        <w:t>подпрограммы» изложить в следующей редакции: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2519"/>
        <w:gridCol w:w="7051"/>
      </w:tblGrid>
      <w:tr w:rsidR="00D030CD" w:rsidRPr="00C45205" w:rsidTr="00596C6B">
        <w:tc>
          <w:tcPr>
            <w:tcW w:w="1316" w:type="pct"/>
          </w:tcPr>
          <w:p w:rsidR="00D030CD" w:rsidRPr="00C45205" w:rsidRDefault="00D030CD" w:rsidP="00596C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Информация о ресурсном обеспечении </w:t>
            </w:r>
            <w:r w:rsidRPr="00C45205">
              <w:rPr>
                <w:rFonts w:ascii="Times New Roman" w:hAnsi="Times New Roman"/>
                <w:iCs/>
                <w:sz w:val="28"/>
                <w:szCs w:val="28"/>
              </w:rPr>
              <w:t>подпрограммы</w:t>
            </w:r>
          </w:p>
        </w:tc>
        <w:tc>
          <w:tcPr>
            <w:tcW w:w="3684" w:type="pct"/>
          </w:tcPr>
          <w:p w:rsidR="00D030CD" w:rsidRPr="00D030CD" w:rsidRDefault="00D030CD" w:rsidP="00D030CD">
            <w:pPr>
              <w:pStyle w:val="a6"/>
              <w:spacing w:line="240" w:lineRule="auto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 xml:space="preserve">Объем финансирования подпрограммы составит </w:t>
            </w:r>
            <w:r w:rsidR="003C59BE">
              <w:rPr>
                <w:color w:val="auto"/>
                <w:sz w:val="28"/>
                <w:szCs w:val="28"/>
              </w:rPr>
              <w:t>24 174,8</w:t>
            </w:r>
            <w:r w:rsidRPr="00D030CD">
              <w:rPr>
                <w:color w:val="auto"/>
                <w:sz w:val="28"/>
                <w:szCs w:val="28"/>
              </w:rPr>
              <w:t xml:space="preserve"> тыс. рублей, в том числе по годам реализации:</w:t>
            </w:r>
          </w:p>
          <w:p w:rsidR="00D030CD" w:rsidRPr="00D030CD" w:rsidRDefault="00D030CD" w:rsidP="00D030CD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4</w:t>
            </w:r>
            <w:r w:rsidRPr="00D030CD">
              <w:rPr>
                <w:color w:val="auto"/>
                <w:sz w:val="28"/>
                <w:szCs w:val="28"/>
              </w:rPr>
              <w:t xml:space="preserve"> год – </w:t>
            </w:r>
            <w:r w:rsidR="0062610A">
              <w:rPr>
                <w:color w:val="auto"/>
                <w:sz w:val="28"/>
                <w:szCs w:val="28"/>
              </w:rPr>
              <w:t>6 616,0</w:t>
            </w:r>
            <w:r w:rsidRPr="00D030CD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D030CD" w:rsidRPr="00D030CD" w:rsidRDefault="00D030CD" w:rsidP="00D030CD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5</w:t>
            </w:r>
            <w:r w:rsidRPr="00D030CD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8 073,2</w:t>
            </w:r>
            <w:r w:rsidRPr="00D030CD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D030CD" w:rsidRPr="00D030CD" w:rsidRDefault="00D030CD" w:rsidP="00D030CD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>202</w:t>
            </w:r>
            <w:r w:rsidR="004802C5">
              <w:rPr>
                <w:color w:val="auto"/>
                <w:sz w:val="28"/>
                <w:szCs w:val="28"/>
              </w:rPr>
              <w:t>6</w:t>
            </w:r>
            <w:r w:rsidRPr="00D030CD">
              <w:rPr>
                <w:color w:val="auto"/>
                <w:sz w:val="28"/>
                <w:szCs w:val="28"/>
              </w:rPr>
              <w:t xml:space="preserve"> год – </w:t>
            </w:r>
            <w:r w:rsidR="004802C5">
              <w:rPr>
                <w:color w:val="auto"/>
                <w:sz w:val="28"/>
                <w:szCs w:val="28"/>
              </w:rPr>
              <w:t>9 485,6</w:t>
            </w:r>
            <w:r w:rsidRPr="00D030CD">
              <w:rPr>
                <w:color w:val="auto"/>
                <w:sz w:val="28"/>
                <w:szCs w:val="28"/>
              </w:rPr>
              <w:t xml:space="preserve"> тыс. рублей.</w:t>
            </w:r>
          </w:p>
          <w:p w:rsidR="00D030CD" w:rsidRPr="00D030CD" w:rsidRDefault="00D030CD" w:rsidP="00D030CD">
            <w:pPr>
              <w:pStyle w:val="a6"/>
              <w:spacing w:line="240" w:lineRule="auto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 xml:space="preserve">Из них: из средств муниципального бюджета – </w:t>
            </w:r>
            <w:r w:rsidR="004802C5">
              <w:rPr>
                <w:color w:val="auto"/>
                <w:sz w:val="28"/>
                <w:szCs w:val="28"/>
              </w:rPr>
              <w:t>24</w:t>
            </w:r>
            <w:r w:rsidR="0062610A">
              <w:rPr>
                <w:color w:val="auto"/>
                <w:sz w:val="28"/>
                <w:szCs w:val="28"/>
              </w:rPr>
              <w:t> 174,8</w:t>
            </w:r>
            <w:r w:rsidR="004802C5">
              <w:rPr>
                <w:color w:val="auto"/>
                <w:sz w:val="28"/>
                <w:szCs w:val="28"/>
              </w:rPr>
              <w:t xml:space="preserve"> </w:t>
            </w:r>
            <w:r w:rsidRPr="00D030CD">
              <w:rPr>
                <w:color w:val="auto"/>
                <w:sz w:val="28"/>
                <w:szCs w:val="28"/>
              </w:rPr>
              <w:t>тыс. рублей, в том числе:</w:t>
            </w:r>
          </w:p>
          <w:p w:rsidR="004802C5" w:rsidRPr="00D030CD" w:rsidRDefault="004802C5" w:rsidP="004802C5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>202</w:t>
            </w:r>
            <w:r>
              <w:rPr>
                <w:color w:val="auto"/>
                <w:sz w:val="28"/>
                <w:szCs w:val="28"/>
              </w:rPr>
              <w:t>4</w:t>
            </w:r>
            <w:r w:rsidRPr="00D030CD">
              <w:rPr>
                <w:color w:val="auto"/>
                <w:sz w:val="28"/>
                <w:szCs w:val="28"/>
              </w:rPr>
              <w:t xml:space="preserve"> год – </w:t>
            </w:r>
            <w:r>
              <w:rPr>
                <w:color w:val="auto"/>
                <w:sz w:val="28"/>
                <w:szCs w:val="28"/>
              </w:rPr>
              <w:t>6</w:t>
            </w:r>
            <w:r w:rsidR="0062610A">
              <w:rPr>
                <w:color w:val="auto"/>
                <w:sz w:val="28"/>
                <w:szCs w:val="28"/>
              </w:rPr>
              <w:t> 616,0</w:t>
            </w:r>
            <w:r w:rsidRPr="00D030CD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4802C5" w:rsidRPr="00D030CD" w:rsidRDefault="004802C5" w:rsidP="004802C5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>202</w:t>
            </w:r>
            <w:r>
              <w:rPr>
                <w:color w:val="auto"/>
                <w:sz w:val="28"/>
                <w:szCs w:val="28"/>
              </w:rPr>
              <w:t>5</w:t>
            </w:r>
            <w:r w:rsidRPr="00D030CD">
              <w:rPr>
                <w:color w:val="auto"/>
                <w:sz w:val="28"/>
                <w:szCs w:val="28"/>
              </w:rPr>
              <w:t xml:space="preserve"> год – </w:t>
            </w:r>
            <w:r>
              <w:rPr>
                <w:color w:val="auto"/>
                <w:sz w:val="28"/>
                <w:szCs w:val="28"/>
              </w:rPr>
              <w:t>8 073,2</w:t>
            </w:r>
            <w:r w:rsidRPr="00D030CD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D030CD" w:rsidRPr="004802C5" w:rsidRDefault="004802C5" w:rsidP="004802C5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>202</w:t>
            </w:r>
            <w:r>
              <w:rPr>
                <w:color w:val="auto"/>
                <w:sz w:val="28"/>
                <w:szCs w:val="28"/>
              </w:rPr>
              <w:t>6</w:t>
            </w:r>
            <w:r w:rsidRPr="00D030CD">
              <w:rPr>
                <w:color w:val="auto"/>
                <w:sz w:val="28"/>
                <w:szCs w:val="28"/>
              </w:rPr>
              <w:t xml:space="preserve"> год – </w:t>
            </w:r>
            <w:r>
              <w:rPr>
                <w:color w:val="auto"/>
                <w:sz w:val="28"/>
                <w:szCs w:val="28"/>
              </w:rPr>
              <w:t>9 485,6</w:t>
            </w:r>
            <w:r w:rsidRPr="00D030CD">
              <w:rPr>
                <w:color w:val="auto"/>
                <w:sz w:val="28"/>
                <w:szCs w:val="28"/>
              </w:rPr>
              <w:t xml:space="preserve"> тыс. рублей.</w:t>
            </w:r>
          </w:p>
        </w:tc>
      </w:tr>
    </w:tbl>
    <w:p w:rsidR="00D030CD" w:rsidRPr="00C45205" w:rsidRDefault="00E7040A" w:rsidP="00C4520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1.9. </w:t>
      </w:r>
      <w:r w:rsidRPr="00C45205">
        <w:rPr>
          <w:rFonts w:ascii="Times New Roman" w:hAnsi="Times New Roman"/>
          <w:sz w:val="28"/>
          <w:szCs w:val="28"/>
        </w:rPr>
        <w:t>Приложение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C45205">
        <w:rPr>
          <w:rFonts w:ascii="Times New Roman" w:hAnsi="Times New Roman"/>
          <w:sz w:val="28"/>
          <w:szCs w:val="28"/>
        </w:rPr>
        <w:t xml:space="preserve">2 к подпрограмме </w:t>
      </w:r>
      <w:r w:rsidRPr="00D030CD">
        <w:rPr>
          <w:rFonts w:ascii="Times New Roman" w:hAnsi="Times New Roman"/>
          <w:sz w:val="28"/>
          <w:szCs w:val="28"/>
        </w:rPr>
        <w:t xml:space="preserve">3 </w:t>
      </w:r>
      <w:r w:rsidRPr="00D030CD">
        <w:rPr>
          <w:rFonts w:ascii="Times New Roman" w:hAnsi="Times New Roman"/>
          <w:bCs/>
          <w:sz w:val="28"/>
          <w:szCs w:val="28"/>
        </w:rPr>
        <w:t>«Развитие системы дополнительного образования детей»</w:t>
      </w:r>
      <w:r w:rsidRPr="00C45205">
        <w:rPr>
          <w:rFonts w:ascii="Times New Roman" w:hAnsi="Times New Roman"/>
          <w:sz w:val="28"/>
          <w:szCs w:val="28"/>
        </w:rPr>
        <w:t xml:space="preserve"> изложить в редакции приложения №</w:t>
      </w:r>
      <w:r>
        <w:rPr>
          <w:rFonts w:ascii="Times New Roman" w:hAnsi="Times New Roman"/>
          <w:sz w:val="28"/>
          <w:szCs w:val="28"/>
        </w:rPr>
        <w:t>5</w:t>
      </w:r>
      <w:r w:rsidRPr="00C45205">
        <w:rPr>
          <w:rFonts w:ascii="Times New Roman" w:hAnsi="Times New Roman"/>
          <w:sz w:val="28"/>
          <w:szCs w:val="28"/>
        </w:rPr>
        <w:t xml:space="preserve"> к настоящему постановлению.</w:t>
      </w:r>
    </w:p>
    <w:p w:rsidR="00ED19B8" w:rsidRPr="00C45205" w:rsidRDefault="00D270C8" w:rsidP="008C1BE6">
      <w:pPr>
        <w:pStyle w:val="a3"/>
        <w:numPr>
          <w:ilvl w:val="0"/>
          <w:numId w:val="2"/>
        </w:numPr>
        <w:tabs>
          <w:tab w:val="left" w:pos="709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45205">
        <w:rPr>
          <w:rFonts w:ascii="Times New Roman" w:hAnsi="Times New Roman"/>
          <w:sz w:val="28"/>
          <w:szCs w:val="28"/>
        </w:rPr>
        <w:t>Ко</w:t>
      </w:r>
      <w:r w:rsidR="00ED19B8" w:rsidRPr="00C45205">
        <w:rPr>
          <w:rFonts w:ascii="Times New Roman" w:hAnsi="Times New Roman"/>
          <w:sz w:val="28"/>
          <w:szCs w:val="28"/>
        </w:rPr>
        <w:t>нтроль за</w:t>
      </w:r>
      <w:proofErr w:type="gramEnd"/>
      <w:r w:rsidR="00ED19B8" w:rsidRPr="00C45205">
        <w:rPr>
          <w:rFonts w:ascii="Times New Roman" w:hAnsi="Times New Roman"/>
          <w:sz w:val="28"/>
          <w:szCs w:val="28"/>
        </w:rPr>
        <w:t xml:space="preserve"> исполнением настоящего </w:t>
      </w:r>
      <w:r w:rsidR="004813F7" w:rsidRPr="00C45205">
        <w:rPr>
          <w:rFonts w:ascii="Times New Roman" w:hAnsi="Times New Roman"/>
          <w:sz w:val="28"/>
          <w:szCs w:val="28"/>
        </w:rPr>
        <w:t>П</w:t>
      </w:r>
      <w:r w:rsidR="00ED19B8" w:rsidRPr="00C45205">
        <w:rPr>
          <w:rFonts w:ascii="Times New Roman" w:hAnsi="Times New Roman"/>
          <w:sz w:val="28"/>
          <w:szCs w:val="28"/>
        </w:rPr>
        <w:t xml:space="preserve">остановления возложить на  </w:t>
      </w:r>
      <w:r w:rsidR="002A246E" w:rsidRPr="00C45205">
        <w:rPr>
          <w:rFonts w:ascii="Times New Roman" w:hAnsi="Times New Roman"/>
          <w:sz w:val="28"/>
          <w:szCs w:val="28"/>
        </w:rPr>
        <w:t>руководителя</w:t>
      </w:r>
      <w:r w:rsidR="008C4E26" w:rsidRPr="00C45205">
        <w:rPr>
          <w:rFonts w:ascii="Times New Roman" w:hAnsi="Times New Roman"/>
          <w:sz w:val="28"/>
          <w:szCs w:val="28"/>
        </w:rPr>
        <w:t xml:space="preserve"> </w:t>
      </w:r>
      <w:r w:rsidR="00BA54F7" w:rsidRPr="00C45205">
        <w:rPr>
          <w:rFonts w:ascii="Times New Roman" w:hAnsi="Times New Roman"/>
          <w:sz w:val="28"/>
          <w:szCs w:val="28"/>
        </w:rPr>
        <w:t>О</w:t>
      </w:r>
      <w:r w:rsidR="00DF6EEC" w:rsidRPr="00C45205">
        <w:rPr>
          <w:rFonts w:ascii="Times New Roman" w:hAnsi="Times New Roman"/>
          <w:sz w:val="28"/>
          <w:szCs w:val="28"/>
        </w:rPr>
        <w:t xml:space="preserve">тдела образования администрации Уярского района </w:t>
      </w:r>
      <w:r w:rsidR="002A246E" w:rsidRPr="00C45205">
        <w:rPr>
          <w:rFonts w:ascii="Times New Roman" w:hAnsi="Times New Roman"/>
          <w:sz w:val="28"/>
          <w:szCs w:val="28"/>
        </w:rPr>
        <w:t>С.В.</w:t>
      </w:r>
      <w:r w:rsidR="008C4E26" w:rsidRPr="00C45205">
        <w:rPr>
          <w:rFonts w:ascii="Times New Roman" w:hAnsi="Times New Roman"/>
          <w:sz w:val="28"/>
          <w:szCs w:val="28"/>
        </w:rPr>
        <w:t xml:space="preserve"> </w:t>
      </w:r>
      <w:r w:rsidR="002A246E" w:rsidRPr="00C45205">
        <w:rPr>
          <w:rFonts w:ascii="Times New Roman" w:hAnsi="Times New Roman"/>
          <w:sz w:val="28"/>
          <w:szCs w:val="28"/>
        </w:rPr>
        <w:t>Приходькину.</w:t>
      </w:r>
    </w:p>
    <w:p w:rsidR="00ED19B8" w:rsidRPr="00C45205" w:rsidRDefault="008C1BE6" w:rsidP="008C1BE6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5205">
        <w:rPr>
          <w:rFonts w:ascii="Times New Roman" w:hAnsi="Times New Roman" w:cs="Times New Roman"/>
          <w:sz w:val="28"/>
          <w:szCs w:val="28"/>
        </w:rPr>
        <w:t xml:space="preserve">Главному специалисту организационно-правового отдела </w:t>
      </w:r>
      <w:proofErr w:type="gramStart"/>
      <w:r w:rsidRPr="00C4520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C4520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муниципального района в сети Интернет </w:t>
      </w:r>
      <w:hyperlink r:id="rId7" w:history="1">
        <w:r w:rsidRPr="00C45205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Pr="00C45205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://</w:t>
        </w:r>
        <w:proofErr w:type="spellStart"/>
        <w:r w:rsidRPr="00C45205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admuyarsky</w:t>
        </w:r>
        <w:proofErr w:type="spellEnd"/>
        <w:r w:rsidRPr="00C45205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C45205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45205">
        <w:rPr>
          <w:rFonts w:ascii="Times New Roman" w:hAnsi="Times New Roman" w:cs="Times New Roman"/>
          <w:sz w:val="28"/>
          <w:szCs w:val="28"/>
        </w:rPr>
        <w:t>.</w:t>
      </w:r>
    </w:p>
    <w:p w:rsidR="008C1BE6" w:rsidRPr="00C45205" w:rsidRDefault="008C1BE6" w:rsidP="008C1BE6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5205">
        <w:rPr>
          <w:rFonts w:ascii="Times New Roman" w:hAnsi="Times New Roman" w:cs="Times New Roman"/>
          <w:sz w:val="28"/>
          <w:szCs w:val="28"/>
        </w:rPr>
        <w:t xml:space="preserve">Постановление вступает в силу с момента </w:t>
      </w:r>
      <w:r w:rsidR="004322A3" w:rsidRPr="00C45205">
        <w:rPr>
          <w:rFonts w:ascii="Times New Roman" w:hAnsi="Times New Roman" w:cs="Times New Roman"/>
          <w:sz w:val="28"/>
          <w:szCs w:val="28"/>
        </w:rPr>
        <w:t>опубликования</w:t>
      </w:r>
      <w:r w:rsidRPr="00C45205">
        <w:rPr>
          <w:rFonts w:ascii="Times New Roman" w:hAnsi="Times New Roman" w:cs="Times New Roman"/>
          <w:sz w:val="28"/>
          <w:szCs w:val="28"/>
        </w:rPr>
        <w:t>.</w:t>
      </w:r>
    </w:p>
    <w:p w:rsidR="00923A29" w:rsidRPr="00C45205" w:rsidRDefault="00923A29" w:rsidP="00D927CC">
      <w:pPr>
        <w:pStyle w:val="a3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ED19B8" w:rsidRDefault="00923A29" w:rsidP="00D927CC">
      <w:pPr>
        <w:pStyle w:val="a3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eastAsiaTheme="minorEastAsia" w:hAnsi="Times New Roman"/>
          <w:sz w:val="28"/>
          <w:szCs w:val="28"/>
          <w:lang w:eastAsia="ru-RU"/>
        </w:rPr>
        <w:t>Г</w:t>
      </w:r>
      <w:r w:rsidRPr="00C45205">
        <w:rPr>
          <w:rFonts w:ascii="Times New Roman" w:hAnsi="Times New Roman"/>
          <w:sz w:val="28"/>
          <w:szCs w:val="28"/>
        </w:rPr>
        <w:t>лава</w:t>
      </w:r>
      <w:r w:rsidR="008C4E26" w:rsidRPr="00C45205">
        <w:rPr>
          <w:rFonts w:ascii="Times New Roman" w:hAnsi="Times New Roman"/>
          <w:sz w:val="28"/>
          <w:szCs w:val="28"/>
        </w:rPr>
        <w:t xml:space="preserve"> </w:t>
      </w:r>
      <w:r w:rsidR="00ED19B8" w:rsidRPr="00C45205">
        <w:rPr>
          <w:rFonts w:ascii="Times New Roman" w:hAnsi="Times New Roman"/>
          <w:sz w:val="28"/>
          <w:szCs w:val="28"/>
        </w:rPr>
        <w:t xml:space="preserve">Уярского района                         </w:t>
      </w:r>
      <w:r w:rsidR="004322A3" w:rsidRPr="00C45205">
        <w:rPr>
          <w:rFonts w:ascii="Times New Roman" w:hAnsi="Times New Roman"/>
          <w:sz w:val="28"/>
          <w:szCs w:val="28"/>
        </w:rPr>
        <w:t xml:space="preserve">               </w:t>
      </w:r>
      <w:r w:rsidR="00ED19B8" w:rsidRPr="00C45205">
        <w:rPr>
          <w:rFonts w:ascii="Times New Roman" w:hAnsi="Times New Roman"/>
          <w:sz w:val="28"/>
          <w:szCs w:val="28"/>
        </w:rPr>
        <w:t xml:space="preserve">       </w:t>
      </w:r>
      <w:r w:rsidR="004309B5" w:rsidRPr="00C45205">
        <w:rPr>
          <w:rFonts w:ascii="Times New Roman" w:hAnsi="Times New Roman"/>
          <w:sz w:val="28"/>
          <w:szCs w:val="28"/>
        </w:rPr>
        <w:t xml:space="preserve">    </w:t>
      </w:r>
      <w:r w:rsidR="008C4E26" w:rsidRPr="00C45205">
        <w:rPr>
          <w:rFonts w:ascii="Times New Roman" w:hAnsi="Times New Roman"/>
          <w:sz w:val="28"/>
          <w:szCs w:val="28"/>
        </w:rPr>
        <w:t xml:space="preserve">              </w:t>
      </w:r>
      <w:r w:rsidR="004802C5">
        <w:rPr>
          <w:rFonts w:ascii="Times New Roman" w:hAnsi="Times New Roman"/>
          <w:sz w:val="28"/>
          <w:szCs w:val="28"/>
        </w:rPr>
        <w:t>П</w:t>
      </w:r>
      <w:r w:rsidRPr="00C45205">
        <w:rPr>
          <w:rFonts w:ascii="Times New Roman" w:hAnsi="Times New Roman"/>
          <w:sz w:val="28"/>
          <w:szCs w:val="28"/>
        </w:rPr>
        <w:t>.А. Г</w:t>
      </w:r>
      <w:r w:rsidR="004802C5">
        <w:rPr>
          <w:rFonts w:ascii="Times New Roman" w:hAnsi="Times New Roman"/>
          <w:sz w:val="28"/>
          <w:szCs w:val="28"/>
        </w:rPr>
        <w:t>рызунов</w:t>
      </w:r>
    </w:p>
    <w:p w:rsidR="00004FF2" w:rsidRDefault="00004FF2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004FF2" w:rsidRDefault="00004FF2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004FF2" w:rsidRDefault="00004FF2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004FF2" w:rsidRDefault="00004FF2" w:rsidP="00D927CC">
      <w:pPr>
        <w:pStyle w:val="a3"/>
        <w:rPr>
          <w:rFonts w:ascii="Times New Roman" w:hAnsi="Times New Roman"/>
          <w:sz w:val="28"/>
          <w:szCs w:val="28"/>
        </w:rPr>
        <w:sectPr w:rsidR="00004FF2" w:rsidSect="0070718F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92"/>
        <w:gridCol w:w="1735"/>
        <w:gridCol w:w="1922"/>
        <w:gridCol w:w="1437"/>
        <w:gridCol w:w="645"/>
        <w:gridCol w:w="608"/>
        <w:gridCol w:w="215"/>
        <w:gridCol w:w="353"/>
        <w:gridCol w:w="356"/>
        <w:gridCol w:w="80"/>
        <w:gridCol w:w="912"/>
        <w:gridCol w:w="261"/>
        <w:gridCol w:w="448"/>
        <w:gridCol w:w="559"/>
        <w:gridCol w:w="1007"/>
        <w:gridCol w:w="279"/>
        <w:gridCol w:w="1277"/>
        <w:gridCol w:w="1274"/>
        <w:gridCol w:w="1492"/>
      </w:tblGrid>
      <w:tr w:rsidR="00004FF2" w:rsidRPr="00004FF2" w:rsidTr="00004FF2">
        <w:trPr>
          <w:trHeight w:val="315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0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FF2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№1</w:t>
            </w:r>
          </w:p>
        </w:tc>
      </w:tr>
      <w:tr w:rsidR="00004FF2" w:rsidRPr="00004FF2" w:rsidTr="00004FF2">
        <w:trPr>
          <w:trHeight w:val="315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4FF2" w:rsidRPr="00004FF2" w:rsidRDefault="00004FF2" w:rsidP="001F6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F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 Постановлению администрации </w:t>
            </w:r>
            <w:proofErr w:type="spellStart"/>
            <w:r w:rsidRPr="00004FF2">
              <w:rPr>
                <w:rFonts w:ascii="Times New Roman" w:eastAsia="Times New Roman" w:hAnsi="Times New Roman" w:cs="Times New Roman"/>
                <w:sz w:val="20"/>
                <w:szCs w:val="20"/>
              </w:rPr>
              <w:t>Уярского</w:t>
            </w:r>
            <w:proofErr w:type="spellEnd"/>
            <w:r w:rsidRPr="00004F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района от</w:t>
            </w:r>
            <w:r w:rsidR="001F63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11.11.</w:t>
            </w:r>
            <w:r w:rsidRPr="00004F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2024г № </w:t>
            </w:r>
            <w:r w:rsidR="001F63B7">
              <w:rPr>
                <w:rFonts w:ascii="Times New Roman" w:eastAsia="Times New Roman" w:hAnsi="Times New Roman" w:cs="Times New Roman"/>
                <w:sz w:val="20"/>
                <w:szCs w:val="20"/>
              </w:rPr>
              <w:t>770-п</w:t>
            </w:r>
          </w:p>
        </w:tc>
      </w:tr>
      <w:tr w:rsidR="00004FF2" w:rsidRPr="00004FF2" w:rsidTr="00004FF2">
        <w:trPr>
          <w:trHeight w:val="300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04FF2" w:rsidRPr="00004FF2" w:rsidTr="00004FF2">
        <w:trPr>
          <w:trHeight w:val="315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Pr="00004F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№ 3</w:t>
            </w:r>
          </w:p>
        </w:tc>
      </w:tr>
      <w:tr w:rsidR="00004FF2" w:rsidRPr="00004FF2" w:rsidTr="00004FF2">
        <w:trPr>
          <w:trHeight w:val="300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 паспорту муниципальной программы Уярского района</w:t>
            </w:r>
          </w:p>
        </w:tc>
      </w:tr>
      <w:tr w:rsidR="00004FF2" w:rsidRPr="00004FF2" w:rsidTr="00004FF2">
        <w:trPr>
          <w:trHeight w:val="300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«Развитие образования»</w:t>
            </w:r>
          </w:p>
        </w:tc>
      </w:tr>
      <w:tr w:rsidR="00004FF2" w:rsidRPr="00004FF2" w:rsidTr="00004FF2">
        <w:trPr>
          <w:trHeight w:val="135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4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04FF2" w:rsidRPr="00004FF2" w:rsidTr="00004FF2">
        <w:trPr>
          <w:trHeight w:val="705"/>
        </w:trPr>
        <w:tc>
          <w:tcPr>
            <w:tcW w:w="5000" w:type="pct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Информация о ресурсном обеспечении муниципальной программы Уярского района "Развитие образования" за счет средств районного бюджета, в том числе средств, поступивших из бюджетов других уровней бюджетной системы и бюджетов внебюджетных фондов</w:t>
            </w:r>
          </w:p>
        </w:tc>
      </w:tr>
      <w:tr w:rsidR="00004FF2" w:rsidRPr="00004FF2" w:rsidTr="00004FF2">
        <w:trPr>
          <w:trHeight w:val="900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gramEnd"/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/п</w:t>
            </w:r>
          </w:p>
        </w:tc>
        <w:tc>
          <w:tcPr>
            <w:tcW w:w="56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Статус (муниципальная программа Уярского района, подпрограмма)</w:t>
            </w:r>
          </w:p>
        </w:tc>
        <w:tc>
          <w:tcPr>
            <w:tcW w:w="6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муниципальной программы Уярского района, подпрограммы</w:t>
            </w:r>
          </w:p>
        </w:tc>
        <w:tc>
          <w:tcPr>
            <w:tcW w:w="946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главного распорядителя бюджетных средств (далее – ГРБС)</w:t>
            </w:r>
          </w:p>
        </w:tc>
        <w:tc>
          <w:tcPr>
            <w:tcW w:w="96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Очередной финансовый год (2024)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Первый год планового периода (2025)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Второй год планового периода (2026)</w:t>
            </w:r>
          </w:p>
        </w:tc>
        <w:tc>
          <w:tcPr>
            <w:tcW w:w="4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Итого на очередной финансовый год и плановый период</w:t>
            </w:r>
          </w:p>
        </w:tc>
      </w:tr>
      <w:tr w:rsidR="00004FF2" w:rsidRPr="00004FF2" w:rsidTr="00004FF2">
        <w:trPr>
          <w:trHeight w:val="45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6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ГРБС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РзПр</w:t>
            </w:r>
            <w:proofErr w:type="spellEnd"/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ЦСР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4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04FF2" w:rsidRPr="00004FF2" w:rsidTr="00004FF2">
        <w:trPr>
          <w:trHeight w:val="300"/>
        </w:trPr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9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</w:tr>
      <w:tr w:rsidR="00004FF2" w:rsidRPr="00004FF2" w:rsidTr="00004FF2">
        <w:trPr>
          <w:trHeight w:val="915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5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Муниципальная  программа</w:t>
            </w:r>
          </w:p>
        </w:tc>
        <w:tc>
          <w:tcPr>
            <w:tcW w:w="6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 xml:space="preserve">«Развитие образования» </w:t>
            </w:r>
          </w:p>
        </w:tc>
        <w:tc>
          <w:tcPr>
            <w:tcW w:w="9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 расходные обязательства по муниципальной программе Уярского района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04FF2">
              <w:rPr>
                <w:rFonts w:ascii="Times New Roman" w:eastAsia="Times New Roman" w:hAnsi="Times New Roman" w:cs="Times New Roman"/>
                <w:b/>
                <w:bCs/>
              </w:rPr>
              <w:t>757 526,6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04FF2">
              <w:rPr>
                <w:rFonts w:ascii="Times New Roman" w:eastAsia="Times New Roman" w:hAnsi="Times New Roman" w:cs="Times New Roman"/>
                <w:b/>
                <w:bCs/>
              </w:rPr>
              <w:t>639 542,2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04FF2">
              <w:rPr>
                <w:rFonts w:ascii="Times New Roman" w:eastAsia="Times New Roman" w:hAnsi="Times New Roman" w:cs="Times New Roman"/>
                <w:b/>
                <w:bCs/>
              </w:rPr>
              <w:t>636 917,5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04FF2">
              <w:rPr>
                <w:rFonts w:ascii="Times New Roman" w:eastAsia="Times New Roman" w:hAnsi="Times New Roman" w:cs="Times New Roman"/>
                <w:b/>
                <w:bCs/>
              </w:rPr>
              <w:t>2 033 986,3</w:t>
            </w:r>
          </w:p>
        </w:tc>
      </w:tr>
      <w:tr w:rsidR="00004FF2" w:rsidRPr="00004FF2" w:rsidTr="00004FF2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6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по ГРБС: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024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732 310,7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616 865,9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615 045,5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1 964 222,1</w:t>
            </w:r>
          </w:p>
        </w:tc>
      </w:tr>
      <w:tr w:rsidR="00004FF2" w:rsidRPr="00004FF2" w:rsidTr="00004FF2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6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032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25 215,9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22 676,3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21 872,0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69 764,2</w:t>
            </w:r>
          </w:p>
        </w:tc>
      </w:tr>
      <w:tr w:rsidR="00004FF2" w:rsidRPr="00004FF2" w:rsidTr="00004FF2">
        <w:trPr>
          <w:trHeight w:val="1350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5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Подпрограмма 1</w:t>
            </w:r>
          </w:p>
        </w:tc>
        <w:tc>
          <w:tcPr>
            <w:tcW w:w="6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 xml:space="preserve">«Развитие дошкольного, общего и дополнительного образования детей» </w:t>
            </w:r>
          </w:p>
        </w:tc>
        <w:tc>
          <w:tcPr>
            <w:tcW w:w="9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 расходные обязательства по муниципальной программе Уярского района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04FF2">
              <w:rPr>
                <w:rFonts w:ascii="Times New Roman" w:eastAsia="Times New Roman" w:hAnsi="Times New Roman" w:cs="Times New Roman"/>
                <w:b/>
                <w:bCs/>
              </w:rPr>
              <w:t>726 518,4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04FF2">
              <w:rPr>
                <w:rFonts w:ascii="Times New Roman" w:eastAsia="Times New Roman" w:hAnsi="Times New Roman" w:cs="Times New Roman"/>
                <w:b/>
                <w:bCs/>
              </w:rPr>
              <w:t>609 616,4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04FF2">
              <w:rPr>
                <w:rFonts w:ascii="Times New Roman" w:eastAsia="Times New Roman" w:hAnsi="Times New Roman" w:cs="Times New Roman"/>
                <w:b/>
                <w:bCs/>
              </w:rPr>
              <w:t>606 383,6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04FF2">
              <w:rPr>
                <w:rFonts w:ascii="Times New Roman" w:eastAsia="Times New Roman" w:hAnsi="Times New Roman" w:cs="Times New Roman"/>
                <w:b/>
                <w:bCs/>
              </w:rPr>
              <w:t>1 942 518,4</w:t>
            </w:r>
          </w:p>
        </w:tc>
      </w:tr>
      <w:tr w:rsidR="00004FF2" w:rsidRPr="00004FF2" w:rsidTr="00004FF2">
        <w:trPr>
          <w:trHeight w:val="465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6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sz w:val="18"/>
                <w:szCs w:val="18"/>
              </w:rPr>
              <w:t>в том числе по ГРБС: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024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725 694,7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608 792,7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605 559,9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1 940 047,3</w:t>
            </w:r>
          </w:p>
        </w:tc>
      </w:tr>
      <w:tr w:rsidR="00004FF2" w:rsidRPr="00004FF2" w:rsidTr="00004FF2">
        <w:trPr>
          <w:trHeight w:val="465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6" w:type="pct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по ГРБС: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032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823,7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823,7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823,7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2 471,1</w:t>
            </w:r>
          </w:p>
        </w:tc>
      </w:tr>
      <w:tr w:rsidR="00004FF2" w:rsidRPr="00004FF2" w:rsidTr="00004FF2">
        <w:trPr>
          <w:trHeight w:val="1275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lastRenderedPageBreak/>
              <w:t>1.2</w:t>
            </w:r>
          </w:p>
        </w:tc>
        <w:tc>
          <w:tcPr>
            <w:tcW w:w="5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Подпрограмма 2</w:t>
            </w:r>
          </w:p>
        </w:tc>
        <w:tc>
          <w:tcPr>
            <w:tcW w:w="6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«Государственная поддержка детей-сирот, расширение практики применения семейных форм воспитания»</w:t>
            </w:r>
          </w:p>
        </w:tc>
        <w:tc>
          <w:tcPr>
            <w:tcW w:w="9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sz w:val="18"/>
                <w:szCs w:val="18"/>
              </w:rPr>
              <w:t>всего расходные обязательства по муниципальной программе Уярского района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04FF2">
              <w:rPr>
                <w:rFonts w:ascii="Times New Roman" w:eastAsia="Times New Roman" w:hAnsi="Times New Roman" w:cs="Times New Roman"/>
                <w:b/>
                <w:bCs/>
              </w:rPr>
              <w:t>24 392,2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04FF2">
              <w:rPr>
                <w:rFonts w:ascii="Times New Roman" w:eastAsia="Times New Roman" w:hAnsi="Times New Roman" w:cs="Times New Roman"/>
                <w:b/>
                <w:bCs/>
              </w:rPr>
              <w:t>21 852,6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04FF2">
              <w:rPr>
                <w:rFonts w:ascii="Times New Roman" w:eastAsia="Times New Roman" w:hAnsi="Times New Roman" w:cs="Times New Roman"/>
                <w:b/>
                <w:bCs/>
              </w:rPr>
              <w:t>21 048,3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04FF2">
              <w:rPr>
                <w:rFonts w:ascii="Times New Roman" w:eastAsia="Times New Roman" w:hAnsi="Times New Roman" w:cs="Times New Roman"/>
                <w:b/>
                <w:bCs/>
              </w:rPr>
              <w:t>67 293,1</w:t>
            </w:r>
          </w:p>
        </w:tc>
      </w:tr>
      <w:tr w:rsidR="00004FF2" w:rsidRPr="00004FF2" w:rsidTr="00004FF2">
        <w:trPr>
          <w:trHeight w:val="465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sz w:val="18"/>
                <w:szCs w:val="18"/>
              </w:rPr>
              <w:t>в том числе по ГРБС: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032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24 392,2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21 852,6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21 048,3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67 293,1</w:t>
            </w:r>
          </w:p>
        </w:tc>
      </w:tr>
      <w:tr w:rsidR="00004FF2" w:rsidRPr="00004FF2" w:rsidTr="00004FF2">
        <w:trPr>
          <w:trHeight w:val="1275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5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Подпрограмма 3</w:t>
            </w:r>
          </w:p>
        </w:tc>
        <w:tc>
          <w:tcPr>
            <w:tcW w:w="6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 xml:space="preserve">«Развитие системы дополнительного образования детей» </w:t>
            </w:r>
          </w:p>
        </w:tc>
        <w:tc>
          <w:tcPr>
            <w:tcW w:w="9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 расходные обязательства по муниципальной программе Уярского района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04FF2">
              <w:rPr>
                <w:rFonts w:ascii="Times New Roman" w:eastAsia="Times New Roman" w:hAnsi="Times New Roman" w:cs="Times New Roman"/>
                <w:b/>
                <w:bCs/>
              </w:rPr>
              <w:t>6 616,0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04FF2">
              <w:rPr>
                <w:rFonts w:ascii="Times New Roman" w:eastAsia="Times New Roman" w:hAnsi="Times New Roman" w:cs="Times New Roman"/>
                <w:b/>
                <w:bCs/>
              </w:rPr>
              <w:t>8 073,2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04FF2">
              <w:rPr>
                <w:rFonts w:ascii="Times New Roman" w:eastAsia="Times New Roman" w:hAnsi="Times New Roman" w:cs="Times New Roman"/>
                <w:b/>
                <w:bCs/>
              </w:rPr>
              <w:t>9 485,6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4F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24 174,8</w:t>
            </w:r>
          </w:p>
        </w:tc>
      </w:tr>
      <w:tr w:rsidR="00004FF2" w:rsidRPr="00004FF2" w:rsidTr="00004FF2">
        <w:trPr>
          <w:trHeight w:val="465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4FF2">
              <w:rPr>
                <w:rFonts w:ascii="Times New Roman" w:eastAsia="Times New Roman" w:hAnsi="Times New Roman" w:cs="Times New Roman"/>
                <w:sz w:val="18"/>
                <w:szCs w:val="18"/>
              </w:rPr>
              <w:t>в том числе по ГРБС: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024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6 616,0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8 073,2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9 485,6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FF2" w:rsidRPr="00004FF2" w:rsidRDefault="00004FF2" w:rsidP="00004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04FF2">
              <w:rPr>
                <w:rFonts w:ascii="Times New Roman" w:eastAsia="Times New Roman" w:hAnsi="Times New Roman" w:cs="Times New Roman"/>
              </w:rPr>
              <w:t>24 174,8</w:t>
            </w:r>
          </w:p>
        </w:tc>
      </w:tr>
    </w:tbl>
    <w:p w:rsidR="001F63B7" w:rsidRDefault="001F63B7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004FF2" w:rsidRPr="001F63B7" w:rsidRDefault="001F63B7" w:rsidP="001F63B7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04FF2" w:rsidRDefault="00004FF2" w:rsidP="00D927CC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5021" w:type="pct"/>
        <w:tblLook w:val="04A0" w:firstRow="1" w:lastRow="0" w:firstColumn="1" w:lastColumn="0" w:noHBand="0" w:noVBand="1"/>
      </w:tblPr>
      <w:tblGrid>
        <w:gridCol w:w="491"/>
        <w:gridCol w:w="1735"/>
        <w:gridCol w:w="1920"/>
        <w:gridCol w:w="1801"/>
        <w:gridCol w:w="1175"/>
        <w:gridCol w:w="1008"/>
        <w:gridCol w:w="1008"/>
        <w:gridCol w:w="1317"/>
        <w:gridCol w:w="1560"/>
        <w:gridCol w:w="1560"/>
        <w:gridCol w:w="1841"/>
      </w:tblGrid>
      <w:tr w:rsidR="00770CC0" w:rsidRPr="00770CC0" w:rsidTr="00770CC0">
        <w:trPr>
          <w:trHeight w:val="31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CC0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№ 2</w:t>
            </w:r>
          </w:p>
        </w:tc>
      </w:tr>
      <w:tr w:rsidR="00770CC0" w:rsidRPr="00770CC0" w:rsidTr="00770CC0">
        <w:trPr>
          <w:trHeight w:val="31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0CC0">
              <w:rPr>
                <w:rFonts w:ascii="Times New Roman" w:eastAsia="Times New Roman" w:hAnsi="Times New Roman" w:cs="Times New Roman"/>
                <w:sz w:val="20"/>
                <w:szCs w:val="20"/>
              </w:rPr>
              <w:t>к Постановлению а</w:t>
            </w:r>
            <w:r w:rsidR="001F63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дминистрации </w:t>
            </w:r>
            <w:proofErr w:type="spellStart"/>
            <w:r w:rsidR="001F63B7">
              <w:rPr>
                <w:rFonts w:ascii="Times New Roman" w:eastAsia="Times New Roman" w:hAnsi="Times New Roman" w:cs="Times New Roman"/>
                <w:sz w:val="20"/>
                <w:szCs w:val="20"/>
              </w:rPr>
              <w:t>Уярского</w:t>
            </w:r>
            <w:proofErr w:type="spellEnd"/>
            <w:r w:rsidR="001F63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района от</w:t>
            </w:r>
            <w:r w:rsidR="001F63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11.11.</w:t>
            </w:r>
            <w:r w:rsidR="001F63B7" w:rsidRPr="00004F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2024г № </w:t>
            </w:r>
            <w:r w:rsidR="001F63B7">
              <w:rPr>
                <w:rFonts w:ascii="Times New Roman" w:eastAsia="Times New Roman" w:hAnsi="Times New Roman" w:cs="Times New Roman"/>
                <w:sz w:val="20"/>
                <w:szCs w:val="20"/>
              </w:rPr>
              <w:t>770-п</w:t>
            </w:r>
          </w:p>
        </w:tc>
      </w:tr>
      <w:tr w:rsidR="00770CC0" w:rsidRPr="00770CC0" w:rsidTr="00770CC0">
        <w:trPr>
          <w:trHeight w:val="30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70CC0" w:rsidRPr="00770CC0" w:rsidTr="00770CC0">
        <w:trPr>
          <w:trHeight w:val="30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№ 4</w:t>
            </w:r>
          </w:p>
        </w:tc>
      </w:tr>
      <w:tr w:rsidR="00770CC0" w:rsidRPr="00770CC0" w:rsidTr="00770CC0">
        <w:trPr>
          <w:trHeight w:val="30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 паспорту муниципальной программы Уярского района</w:t>
            </w:r>
          </w:p>
        </w:tc>
      </w:tr>
      <w:tr w:rsidR="00770CC0" w:rsidRPr="00770CC0" w:rsidTr="00770CC0">
        <w:trPr>
          <w:trHeight w:val="30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«Развитие образования» </w:t>
            </w:r>
          </w:p>
        </w:tc>
      </w:tr>
      <w:tr w:rsidR="00770CC0" w:rsidRPr="00770CC0" w:rsidTr="00770CC0">
        <w:trPr>
          <w:trHeight w:val="165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203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70CC0" w:rsidRPr="00770CC0" w:rsidTr="00770CC0">
        <w:trPr>
          <w:trHeight w:val="112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0C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Информация об источниках финансирования подпрограмм, отдельных мероприятий муниципальной программы Уярского района "Развитие образования" (средства районного бюджета, в том числе средства, поступившие из бюджетов других уровней бюджетной системы, бюджетов внебюджетных фондов)</w:t>
            </w:r>
          </w:p>
        </w:tc>
      </w:tr>
      <w:tr w:rsidR="00770CC0" w:rsidRPr="00770CC0" w:rsidTr="00770CC0">
        <w:trPr>
          <w:trHeight w:val="375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0C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0C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0C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тыс. руб.</w:t>
            </w:r>
          </w:p>
        </w:tc>
      </w:tr>
      <w:tr w:rsidR="00770CC0" w:rsidRPr="00770CC0" w:rsidTr="00770CC0">
        <w:trPr>
          <w:trHeight w:val="1215"/>
        </w:trPr>
        <w:tc>
          <w:tcPr>
            <w:tcW w:w="1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770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gramEnd"/>
            <w:r w:rsidRPr="00770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/п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Статус (муниципальная программы Уярского района, подпрограмма)</w:t>
            </w:r>
          </w:p>
        </w:tc>
        <w:tc>
          <w:tcPr>
            <w:tcW w:w="120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Наименование муниципальной программы Уярского района, подпрограммы </w:t>
            </w:r>
          </w:p>
        </w:tc>
        <w:tc>
          <w:tcPr>
            <w:tcW w:w="103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Уровень бюджетной системы/ источники финансирования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Очередной финансовый год (2024)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Первый год планового периода (2025)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Второй год планового периода (2026)</w:t>
            </w:r>
          </w:p>
        </w:tc>
        <w:tc>
          <w:tcPr>
            <w:tcW w:w="59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Итого на очередной финансовый год и плановый период</w:t>
            </w:r>
          </w:p>
        </w:tc>
      </w:tr>
      <w:tr w:rsidR="00770CC0" w:rsidRPr="00770CC0" w:rsidTr="00770CC0">
        <w:trPr>
          <w:trHeight w:val="315"/>
        </w:trPr>
        <w:tc>
          <w:tcPr>
            <w:tcW w:w="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3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0CC0">
              <w:rPr>
                <w:rFonts w:ascii="Times New Roman" w:eastAsia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0CC0">
              <w:rPr>
                <w:rFonts w:ascii="Times New Roman" w:eastAsia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0CC0">
              <w:rPr>
                <w:rFonts w:ascii="Times New Roman" w:eastAsia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5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70CC0" w:rsidRPr="00770CC0" w:rsidTr="00770CC0">
        <w:trPr>
          <w:trHeight w:val="285"/>
        </w:trPr>
        <w:tc>
          <w:tcPr>
            <w:tcW w:w="1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0CC0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0CC0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70CC0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</w:tr>
      <w:tr w:rsidR="00770CC0" w:rsidRPr="00770CC0" w:rsidTr="00770CC0">
        <w:trPr>
          <w:trHeight w:val="450"/>
        </w:trPr>
        <w:tc>
          <w:tcPr>
            <w:tcW w:w="1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5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</w:t>
            </w:r>
          </w:p>
        </w:tc>
        <w:tc>
          <w:tcPr>
            <w:tcW w:w="120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 xml:space="preserve">«Развитие образования» </w:t>
            </w:r>
          </w:p>
        </w:tc>
        <w:tc>
          <w:tcPr>
            <w:tcW w:w="10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Всего в том числе: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0CC0">
              <w:rPr>
                <w:rFonts w:ascii="Times New Roman" w:eastAsia="Times New Roman" w:hAnsi="Times New Roman" w:cs="Times New Roman"/>
                <w:b/>
                <w:bCs/>
              </w:rPr>
              <w:t>757 526,6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0CC0">
              <w:rPr>
                <w:rFonts w:ascii="Times New Roman" w:eastAsia="Times New Roman" w:hAnsi="Times New Roman" w:cs="Times New Roman"/>
                <w:b/>
                <w:bCs/>
              </w:rPr>
              <w:t>639 542,2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0CC0">
              <w:rPr>
                <w:rFonts w:ascii="Times New Roman" w:eastAsia="Times New Roman" w:hAnsi="Times New Roman" w:cs="Times New Roman"/>
                <w:b/>
                <w:bCs/>
              </w:rPr>
              <w:t>636 917,5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2 033 986,3</w:t>
            </w:r>
          </w:p>
        </w:tc>
      </w:tr>
      <w:tr w:rsidR="00770CC0" w:rsidRPr="00770CC0" w:rsidTr="00770CC0">
        <w:trPr>
          <w:trHeight w:val="300"/>
        </w:trPr>
        <w:tc>
          <w:tcPr>
            <w:tcW w:w="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48 201,5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28 526,9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26 524,1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103 252,5</w:t>
            </w:r>
          </w:p>
        </w:tc>
      </w:tr>
      <w:tr w:rsidR="00770CC0" w:rsidRPr="00770CC0" w:rsidTr="00770CC0">
        <w:trPr>
          <w:trHeight w:val="300"/>
        </w:trPr>
        <w:tc>
          <w:tcPr>
            <w:tcW w:w="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Краевой бюджет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477 649,4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406 165,7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408 011,8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1 291 826,9</w:t>
            </w:r>
          </w:p>
        </w:tc>
      </w:tr>
      <w:tr w:rsidR="00770CC0" w:rsidRPr="00770CC0" w:rsidTr="00770CC0">
        <w:trPr>
          <w:trHeight w:val="300"/>
        </w:trPr>
        <w:tc>
          <w:tcPr>
            <w:tcW w:w="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Муниципальный бюджет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231 675,7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204 849,6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202 381,6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638 906,9</w:t>
            </w:r>
          </w:p>
        </w:tc>
      </w:tr>
      <w:tr w:rsidR="00770CC0" w:rsidRPr="00770CC0" w:rsidTr="00770CC0">
        <w:trPr>
          <w:trHeight w:val="390"/>
        </w:trPr>
        <w:tc>
          <w:tcPr>
            <w:tcW w:w="1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5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Подпрограмма 1</w:t>
            </w:r>
          </w:p>
        </w:tc>
        <w:tc>
          <w:tcPr>
            <w:tcW w:w="120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 xml:space="preserve">«Развитие дошкольного, общего и дополнительного образования детей» </w:t>
            </w:r>
          </w:p>
        </w:tc>
        <w:tc>
          <w:tcPr>
            <w:tcW w:w="10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Всего в том числе: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0CC0">
              <w:rPr>
                <w:rFonts w:ascii="Times New Roman" w:eastAsia="Times New Roman" w:hAnsi="Times New Roman" w:cs="Times New Roman"/>
                <w:b/>
                <w:bCs/>
              </w:rPr>
              <w:t>726 518,4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0CC0">
              <w:rPr>
                <w:rFonts w:ascii="Times New Roman" w:eastAsia="Times New Roman" w:hAnsi="Times New Roman" w:cs="Times New Roman"/>
                <w:b/>
                <w:bCs/>
              </w:rPr>
              <w:t>609 616,4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0CC0">
              <w:rPr>
                <w:rFonts w:ascii="Times New Roman" w:eastAsia="Times New Roman" w:hAnsi="Times New Roman" w:cs="Times New Roman"/>
                <w:b/>
                <w:bCs/>
              </w:rPr>
              <w:t>606 383,6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1 942 518,4</w:t>
            </w:r>
          </w:p>
        </w:tc>
      </w:tr>
      <w:tr w:rsidR="00770CC0" w:rsidRPr="00770CC0" w:rsidTr="00770CC0">
        <w:trPr>
          <w:trHeight w:val="300"/>
        </w:trPr>
        <w:tc>
          <w:tcPr>
            <w:tcW w:w="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45 498,5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28 526,9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26 524,1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100 549,5</w:t>
            </w:r>
          </w:p>
        </w:tc>
      </w:tr>
      <w:tr w:rsidR="00770CC0" w:rsidRPr="00770CC0" w:rsidTr="00770CC0">
        <w:trPr>
          <w:trHeight w:val="300"/>
        </w:trPr>
        <w:tc>
          <w:tcPr>
            <w:tcW w:w="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Краевой бюджет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455 960,2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384 313,1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386 963,5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1 227 236,8</w:t>
            </w:r>
          </w:p>
        </w:tc>
      </w:tr>
      <w:tr w:rsidR="00770CC0" w:rsidRPr="00770CC0" w:rsidTr="00770CC0">
        <w:trPr>
          <w:trHeight w:val="300"/>
        </w:trPr>
        <w:tc>
          <w:tcPr>
            <w:tcW w:w="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Муниципальный бюджет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225 059,7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196 776,4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192 896,0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614 732,1</w:t>
            </w:r>
          </w:p>
        </w:tc>
      </w:tr>
      <w:tr w:rsidR="00770CC0" w:rsidRPr="00770CC0" w:rsidTr="00770CC0">
        <w:trPr>
          <w:trHeight w:val="420"/>
        </w:trPr>
        <w:tc>
          <w:tcPr>
            <w:tcW w:w="1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1.2</w:t>
            </w:r>
          </w:p>
        </w:tc>
        <w:tc>
          <w:tcPr>
            <w:tcW w:w="5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Подпрограмма 2</w:t>
            </w:r>
          </w:p>
        </w:tc>
        <w:tc>
          <w:tcPr>
            <w:tcW w:w="120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 xml:space="preserve">«Государственная поддержка детей-сирот, расширение практики </w:t>
            </w:r>
            <w:r w:rsidRPr="00770CC0">
              <w:rPr>
                <w:rFonts w:ascii="Times New Roman" w:eastAsia="Times New Roman" w:hAnsi="Times New Roman" w:cs="Times New Roman"/>
              </w:rPr>
              <w:lastRenderedPageBreak/>
              <w:t>применения семейных форм воспитания»</w:t>
            </w:r>
          </w:p>
        </w:tc>
        <w:tc>
          <w:tcPr>
            <w:tcW w:w="10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lastRenderedPageBreak/>
              <w:t>Всего в том числе: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0CC0">
              <w:rPr>
                <w:rFonts w:ascii="Times New Roman" w:eastAsia="Times New Roman" w:hAnsi="Times New Roman" w:cs="Times New Roman"/>
                <w:b/>
                <w:bCs/>
              </w:rPr>
              <w:t>24 392,2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0CC0">
              <w:rPr>
                <w:rFonts w:ascii="Times New Roman" w:eastAsia="Times New Roman" w:hAnsi="Times New Roman" w:cs="Times New Roman"/>
                <w:b/>
                <w:bCs/>
              </w:rPr>
              <w:t>21 852,6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0CC0">
              <w:rPr>
                <w:rFonts w:ascii="Times New Roman" w:eastAsia="Times New Roman" w:hAnsi="Times New Roman" w:cs="Times New Roman"/>
                <w:b/>
                <w:bCs/>
              </w:rPr>
              <w:t>21 048,3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0CC0">
              <w:rPr>
                <w:rFonts w:ascii="Times New Roman" w:eastAsia="Times New Roman" w:hAnsi="Times New Roman" w:cs="Times New Roman"/>
                <w:b/>
                <w:bCs/>
              </w:rPr>
              <w:t>67 293,1</w:t>
            </w:r>
          </w:p>
        </w:tc>
      </w:tr>
      <w:tr w:rsidR="00770CC0" w:rsidRPr="00770CC0" w:rsidTr="00770CC0">
        <w:trPr>
          <w:trHeight w:val="300"/>
        </w:trPr>
        <w:tc>
          <w:tcPr>
            <w:tcW w:w="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2 703,0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2 703,0</w:t>
            </w:r>
          </w:p>
        </w:tc>
      </w:tr>
      <w:tr w:rsidR="00770CC0" w:rsidRPr="00770CC0" w:rsidTr="00770CC0">
        <w:trPr>
          <w:trHeight w:val="300"/>
        </w:trPr>
        <w:tc>
          <w:tcPr>
            <w:tcW w:w="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Краевой бюджет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21 689,2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21 852,6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21 048,3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64 590,1</w:t>
            </w:r>
          </w:p>
        </w:tc>
      </w:tr>
      <w:tr w:rsidR="00770CC0" w:rsidRPr="00770CC0" w:rsidTr="00770CC0">
        <w:trPr>
          <w:trHeight w:val="300"/>
        </w:trPr>
        <w:tc>
          <w:tcPr>
            <w:tcW w:w="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Муниципальный бюджет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770CC0" w:rsidRPr="00770CC0" w:rsidTr="00770CC0">
        <w:trPr>
          <w:trHeight w:val="420"/>
        </w:trPr>
        <w:tc>
          <w:tcPr>
            <w:tcW w:w="1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5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Подпрограмма 3</w:t>
            </w:r>
          </w:p>
        </w:tc>
        <w:tc>
          <w:tcPr>
            <w:tcW w:w="120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 xml:space="preserve">«Развитие системы дополнительного образования детей» </w:t>
            </w:r>
          </w:p>
        </w:tc>
        <w:tc>
          <w:tcPr>
            <w:tcW w:w="10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Всего в том числе: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0CC0">
              <w:rPr>
                <w:rFonts w:ascii="Times New Roman" w:eastAsia="Times New Roman" w:hAnsi="Times New Roman" w:cs="Times New Roman"/>
                <w:b/>
                <w:bCs/>
              </w:rPr>
              <w:t>6 616,0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0CC0">
              <w:rPr>
                <w:rFonts w:ascii="Times New Roman" w:eastAsia="Times New Roman" w:hAnsi="Times New Roman" w:cs="Times New Roman"/>
                <w:b/>
                <w:bCs/>
              </w:rPr>
              <w:t>8 073,2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0CC0">
              <w:rPr>
                <w:rFonts w:ascii="Times New Roman" w:eastAsia="Times New Roman" w:hAnsi="Times New Roman" w:cs="Times New Roman"/>
                <w:b/>
                <w:bCs/>
              </w:rPr>
              <w:t>9 485,6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24 174,8</w:t>
            </w:r>
          </w:p>
        </w:tc>
      </w:tr>
      <w:tr w:rsidR="00770CC0" w:rsidRPr="00770CC0" w:rsidTr="00770CC0">
        <w:trPr>
          <w:trHeight w:val="300"/>
        </w:trPr>
        <w:tc>
          <w:tcPr>
            <w:tcW w:w="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770CC0" w:rsidRPr="00770CC0" w:rsidTr="00770CC0">
        <w:trPr>
          <w:trHeight w:val="300"/>
        </w:trPr>
        <w:tc>
          <w:tcPr>
            <w:tcW w:w="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Краевой бюджет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70CC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770CC0" w:rsidRPr="00770CC0" w:rsidTr="00770CC0">
        <w:trPr>
          <w:trHeight w:val="300"/>
        </w:trPr>
        <w:tc>
          <w:tcPr>
            <w:tcW w:w="1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Муниципальный бюджет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6 616,0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8 073,2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9 485,6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CC0" w:rsidRPr="00770CC0" w:rsidRDefault="00770CC0" w:rsidP="00770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0CC0">
              <w:rPr>
                <w:rFonts w:ascii="Times New Roman" w:eastAsia="Times New Roman" w:hAnsi="Times New Roman" w:cs="Times New Roman"/>
              </w:rPr>
              <w:t>24 174,8</w:t>
            </w:r>
          </w:p>
        </w:tc>
      </w:tr>
    </w:tbl>
    <w:p w:rsidR="001F63B7" w:rsidRDefault="001F63B7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1F63B7" w:rsidRDefault="001F63B7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04FF2" w:rsidRDefault="00004FF2" w:rsidP="00D927CC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42"/>
        <w:gridCol w:w="2042"/>
        <w:gridCol w:w="1506"/>
        <w:gridCol w:w="665"/>
        <w:gridCol w:w="642"/>
        <w:gridCol w:w="1214"/>
        <w:gridCol w:w="499"/>
        <w:gridCol w:w="1562"/>
        <w:gridCol w:w="1222"/>
        <w:gridCol w:w="1047"/>
        <w:gridCol w:w="1047"/>
        <w:gridCol w:w="1222"/>
        <w:gridCol w:w="2042"/>
      </w:tblGrid>
      <w:tr w:rsidR="007E6FEB" w:rsidRPr="007E6FEB" w:rsidTr="007E6FEB">
        <w:trPr>
          <w:trHeight w:val="315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FEB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3</w:t>
            </w:r>
          </w:p>
        </w:tc>
      </w:tr>
      <w:tr w:rsidR="007E6FEB" w:rsidRPr="007E6FEB" w:rsidTr="007E6FEB">
        <w:trPr>
          <w:trHeight w:val="315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F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администрации </w:t>
            </w:r>
            <w:proofErr w:type="spellStart"/>
            <w:r w:rsidRPr="007E6FEB">
              <w:rPr>
                <w:rFonts w:ascii="Times New Roman" w:eastAsia="Times New Roman" w:hAnsi="Times New Roman" w:cs="Times New Roman"/>
                <w:sz w:val="24"/>
                <w:szCs w:val="24"/>
              </w:rPr>
              <w:t>Уярского</w:t>
            </w:r>
            <w:proofErr w:type="spellEnd"/>
            <w:r w:rsidRPr="007E6F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</w:t>
            </w:r>
            <w:r w:rsidR="001F63B7" w:rsidRPr="00004FF2">
              <w:rPr>
                <w:rFonts w:ascii="Times New Roman" w:eastAsia="Times New Roman" w:hAnsi="Times New Roman" w:cs="Times New Roman"/>
                <w:sz w:val="20"/>
                <w:szCs w:val="20"/>
              </w:rPr>
              <w:t>от</w:t>
            </w:r>
            <w:r w:rsidR="001F63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11.11.</w:t>
            </w:r>
            <w:r w:rsidR="001F63B7" w:rsidRPr="00004F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2024г № </w:t>
            </w:r>
            <w:r w:rsidR="001F63B7">
              <w:rPr>
                <w:rFonts w:ascii="Times New Roman" w:eastAsia="Times New Roman" w:hAnsi="Times New Roman" w:cs="Times New Roman"/>
                <w:sz w:val="20"/>
                <w:szCs w:val="20"/>
              </w:rPr>
              <w:t>770-п</w:t>
            </w:r>
          </w:p>
        </w:tc>
      </w:tr>
      <w:tr w:rsidR="007E6FEB" w:rsidRPr="007E6FEB" w:rsidTr="007E6FEB">
        <w:trPr>
          <w:trHeight w:val="315"/>
        </w:trPr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6FEB" w:rsidRPr="007E6FEB" w:rsidTr="007E6FEB">
        <w:trPr>
          <w:trHeight w:val="315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FEB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№2</w:t>
            </w:r>
          </w:p>
        </w:tc>
      </w:tr>
      <w:tr w:rsidR="007E6FEB" w:rsidRPr="007E6FEB" w:rsidTr="007E6FEB">
        <w:trPr>
          <w:trHeight w:val="390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F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подпрограмме 1 "Развитие </w:t>
            </w:r>
            <w:proofErr w:type="spellStart"/>
            <w:r w:rsidRPr="007E6FEB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дошкольного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4"/>
                <w:szCs w:val="24"/>
              </w:rPr>
              <w:t>бщего</w:t>
            </w:r>
            <w:proofErr w:type="spellEnd"/>
            <w:r w:rsidRPr="007E6FEB">
              <w:rPr>
                <w:rFonts w:ascii="Times New Roman" w:eastAsia="Times New Roman" w:hAnsi="Times New Roman" w:cs="Times New Roman"/>
                <w:sz w:val="24"/>
                <w:szCs w:val="24"/>
              </w:rPr>
              <w:t>, и дополнительного образования детей"</w:t>
            </w:r>
          </w:p>
        </w:tc>
      </w:tr>
      <w:tr w:rsidR="007E6FEB" w:rsidRPr="007E6FEB" w:rsidTr="007E6FEB">
        <w:trPr>
          <w:trHeight w:val="180"/>
        </w:trPr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8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7E6FEB" w:rsidRPr="007E6FEB" w:rsidTr="007E6FEB">
        <w:trPr>
          <w:trHeight w:val="495"/>
        </w:trPr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4839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Перечень мероприятий подпрограммы </w:t>
            </w:r>
          </w:p>
        </w:tc>
      </w:tr>
      <w:tr w:rsidR="007E6FEB" w:rsidRPr="007E6FEB" w:rsidTr="007E6FEB">
        <w:trPr>
          <w:trHeight w:val="180"/>
        </w:trPr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E6FEB" w:rsidRPr="007E6FEB" w:rsidTr="007E6FEB">
        <w:trPr>
          <w:trHeight w:val="241"/>
        </w:trPr>
        <w:tc>
          <w:tcPr>
            <w:tcW w:w="1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Цели, задачи, мероприятия подпрограммы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ГРБС</w:t>
            </w:r>
          </w:p>
        </w:tc>
        <w:tc>
          <w:tcPr>
            <w:tcW w:w="743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Код бюджетной классификации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Источник финансирования</w:t>
            </w:r>
          </w:p>
        </w:tc>
        <w:tc>
          <w:tcPr>
            <w:tcW w:w="1069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Расходы по годам реализации программы (тыс. руб.)</w:t>
            </w:r>
          </w:p>
        </w:tc>
        <w:tc>
          <w:tcPr>
            <w:tcW w:w="18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Ожидаемый непосредственный результат (краткое описание)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br/>
              <w:t xml:space="preserve">от реализации подпрограммного мероприятия (в том числе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br/>
              <w:t>в натуральном выражении)</w:t>
            </w:r>
          </w:p>
        </w:tc>
      </w:tr>
      <w:tr w:rsidR="007E6FEB" w:rsidRPr="007E6FEB" w:rsidTr="007E6FEB">
        <w:trPr>
          <w:trHeight w:val="241"/>
        </w:trPr>
        <w:tc>
          <w:tcPr>
            <w:tcW w:w="1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743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069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8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1185"/>
        </w:trPr>
        <w:tc>
          <w:tcPr>
            <w:tcW w:w="1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ГРБС</w:t>
            </w:r>
          </w:p>
        </w:tc>
        <w:tc>
          <w:tcPr>
            <w:tcW w:w="1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РзПр</w:t>
            </w:r>
            <w:proofErr w:type="spellEnd"/>
          </w:p>
        </w:tc>
        <w:tc>
          <w:tcPr>
            <w:tcW w:w="2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ЦСР</w:t>
            </w:r>
          </w:p>
        </w:tc>
        <w:tc>
          <w:tcPr>
            <w:tcW w:w="1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ВР</w:t>
            </w: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очередной финансовый год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1-ый год планового периода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2-ой год планового периода</w:t>
            </w:r>
          </w:p>
        </w:tc>
        <w:tc>
          <w:tcPr>
            <w:tcW w:w="2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Итого на очередной финансовый год и плановый период</w:t>
            </w:r>
          </w:p>
        </w:tc>
        <w:tc>
          <w:tcPr>
            <w:tcW w:w="18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480"/>
        </w:trPr>
        <w:tc>
          <w:tcPr>
            <w:tcW w:w="1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2024 год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2025 год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2026 год</w:t>
            </w:r>
          </w:p>
        </w:tc>
        <w:tc>
          <w:tcPr>
            <w:tcW w:w="2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8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405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13</w:t>
            </w:r>
          </w:p>
        </w:tc>
      </w:tr>
      <w:tr w:rsidR="007E6FEB" w:rsidRPr="007E6FEB" w:rsidTr="007E6FEB">
        <w:trPr>
          <w:trHeight w:val="540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4839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Цель подпрограммы: Создание в системе общего и дополнительного образования равных возможностей для современного качественного образования, позитивной социализации детей, отдыха и оздоровления детей в летний период.</w:t>
            </w:r>
          </w:p>
        </w:tc>
      </w:tr>
      <w:tr w:rsidR="007E6FEB" w:rsidRPr="007E6FEB" w:rsidTr="007E6FEB">
        <w:trPr>
          <w:trHeight w:val="420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1.1</w:t>
            </w:r>
          </w:p>
        </w:tc>
        <w:tc>
          <w:tcPr>
            <w:tcW w:w="4839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Задача 1: Обеспечить доступность и качество дошкольного образования в соответствии с требованиями федерального государственного образовательного стандарта дошкольного образования</w:t>
            </w:r>
          </w:p>
        </w:tc>
      </w:tr>
      <w:tr w:rsidR="007E6FEB" w:rsidRPr="007E6FEB" w:rsidTr="007E6FEB">
        <w:trPr>
          <w:trHeight w:val="3525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1.1.1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находящихся на территории края, общедоступного и бесплатного дошкольного образования в муниципальных общеобразовательных организациях, находящихся на территории края, в части обеспечения деятельности административно-хозяйственного, учебно-вспомогательного персонала и иных категорий работников образовательных организаций, участвующих в реализации общеобразовательн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ых программ в соответствии с федеральными государственными образовательными стандартами, в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рамках подпрограммы "Развитие </w:t>
            </w:r>
            <w:proofErr w:type="spell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дошкольного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,о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бщего</w:t>
            </w:r>
            <w:proofErr w:type="spell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и дополнительного образования детей" муниципальной программы Уярского района "Развитие образования "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0110274080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43 216,1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38 350,4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38 350,4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119 916,9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752 детей получат услуги дошкольного образования ежегодно</w:t>
            </w:r>
          </w:p>
        </w:tc>
      </w:tr>
      <w:tr w:rsidR="007E6FEB" w:rsidRPr="007E6FEB" w:rsidTr="007E6FEB">
        <w:trPr>
          <w:trHeight w:val="3375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1.1.2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находящихся на территории края, общедоступного и бесплатного дошкольного образования в муниципальных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 xml:space="preserve">общеобразовательных организациях, находящихся на территории края, за исключением обеспечения деятельности административно-хозяйственного, учебно-вспомогательного персонала и иных категорий работников образовательных организаций, участвующих в реализации общеобразовательных программ в соответствии с федеральными государственными образовательными </w:t>
            </w:r>
            <w:proofErr w:type="spell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стандартами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,в</w:t>
            </w:r>
            <w:proofErr w:type="spellEnd"/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рамках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подпрограммы «Развитие дошкольного, общего и дополнительного образования детей» муниципальной программы Уярского района "Развитие образования"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0110275880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70 561,1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57 742,5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57 742,5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186 046,1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752 детей получат услуги дошкольного образования ежегодно</w:t>
            </w:r>
          </w:p>
        </w:tc>
      </w:tr>
      <w:tr w:rsidR="007E6FEB" w:rsidRPr="007E6FEB" w:rsidTr="007E6FEB">
        <w:trPr>
          <w:trHeight w:val="1200"/>
        </w:trPr>
        <w:tc>
          <w:tcPr>
            <w:tcW w:w="161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1.1.3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 »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0110080150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58 927,0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53 050,0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51 755,0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163 732,0</w:t>
            </w:r>
          </w:p>
        </w:tc>
        <w:tc>
          <w:tcPr>
            <w:tcW w:w="18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752 детей получат услуги дошкольного образования ежегодно</w:t>
            </w:r>
          </w:p>
        </w:tc>
      </w:tr>
      <w:tr w:rsidR="007E6FEB" w:rsidRPr="007E6FEB" w:rsidTr="007E6FEB">
        <w:trPr>
          <w:trHeight w:val="1470"/>
        </w:trPr>
        <w:tc>
          <w:tcPr>
            <w:tcW w:w="161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Средства на частичную компенсацию расходов на повышение оплаты труда отдельным категориям работников бюджетной сферы Красноярского края, в рамках подпрограммы "Развитие дошкольного, общего и дополнительного образования детей" муниципальной программы Уярского района "Развитие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образования "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0110027240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5 624,60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5 624,6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1035"/>
        </w:trPr>
        <w:tc>
          <w:tcPr>
            <w:tcW w:w="1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1.1.4</w:t>
            </w:r>
          </w:p>
        </w:tc>
        <w:tc>
          <w:tcPr>
            <w:tcW w:w="4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Предоставление компенсации родителям (законным представителям) детей, посещающих образовательные организации, реализующие образовательную программу дошкольного образования (в соответствии с Законом края от 29 марта 2007 года № 22-6015), в рамках подпрограммы «Развитие дошкольного, общего и дополнительного образования детей» муниципальной программы Уярского района "Развитие образования "</w:t>
            </w:r>
          </w:p>
        </w:tc>
        <w:tc>
          <w:tcPr>
            <w:tcW w:w="3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10 04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0110275560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1 712,6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1 712,6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1 712,6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5 137,8</w:t>
            </w:r>
          </w:p>
        </w:tc>
        <w:tc>
          <w:tcPr>
            <w:tcW w:w="18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Компенсацию части родительской платы получат не менее 200 человек ежегодно</w:t>
            </w:r>
          </w:p>
        </w:tc>
      </w:tr>
      <w:tr w:rsidR="007E6FEB" w:rsidRPr="007E6FEB" w:rsidTr="007E6FEB">
        <w:trPr>
          <w:trHeight w:val="900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10 04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0110275560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34,3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34,3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34,3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102,9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2535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1.1.5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Исполнение государственных полномочий по осуществлению присмотра и ухода за детьми-инвалидами, детьми-сиротами и детьми, оставшимися без попечения родителей, а также за детьми с туберкулезной интоксикацией, обучающимися в муниципальных образовательных организациях, реализующих образовательную программу дошкольного образования, без взимания родительской платы (в соответствии с Законом края от 27 декабря 2005 года № 17-4379), в рамках подпрограммы «Развитие дошкольного, общего и дополнительного образования детей» муниципальной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программы Уярского района "Развитие образования"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10 03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0110275540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297,6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297,6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297,6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892,8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Без взимания родительской платы в муниципальных дошкольных образовательных организациях (группах) будет содержаться не менее 20 детей</w:t>
            </w:r>
          </w:p>
        </w:tc>
      </w:tr>
      <w:tr w:rsidR="007E6FEB" w:rsidRPr="007E6FEB" w:rsidTr="007E6FEB">
        <w:trPr>
          <w:trHeight w:val="945"/>
        </w:trPr>
        <w:tc>
          <w:tcPr>
            <w:tcW w:w="1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1.1.6</w:t>
            </w:r>
          </w:p>
        </w:tc>
        <w:tc>
          <w:tcPr>
            <w:tcW w:w="46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Расходы на приведение зданий и сооружений организаций, реализующих образовательные программы дошкольного образования, в соответствие с требованиями законодательства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01102S5820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1 542,0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1 542,0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1 542,0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4 626,0</w:t>
            </w:r>
          </w:p>
        </w:tc>
        <w:tc>
          <w:tcPr>
            <w:tcW w:w="18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МБДОУ района на конкурсной основе получат средства на приведение зданий и сооружений в соответствие требованиям законодательства</w:t>
            </w:r>
          </w:p>
        </w:tc>
      </w:tr>
      <w:tr w:rsidR="007E6FEB" w:rsidRPr="007E6FEB" w:rsidTr="007E6FEB">
        <w:trPr>
          <w:trHeight w:val="1005"/>
        </w:trPr>
        <w:tc>
          <w:tcPr>
            <w:tcW w:w="1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01102S5820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15,6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15,6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15,6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46,8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420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1.2</w:t>
            </w:r>
          </w:p>
        </w:tc>
        <w:tc>
          <w:tcPr>
            <w:tcW w:w="4839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Задача 2: Обеспечение условий и качества обучения, соответствующих федеральным государственным стандартам начального общего, основного общего, среднего общего образования;</w:t>
            </w:r>
          </w:p>
        </w:tc>
      </w:tr>
      <w:tr w:rsidR="007E6FEB" w:rsidRPr="007E6FEB" w:rsidTr="007E6FEB">
        <w:trPr>
          <w:trHeight w:val="3360"/>
        </w:trPr>
        <w:tc>
          <w:tcPr>
            <w:tcW w:w="1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1.2.1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находящихся на территории края, обеспечение дополнительного образования детей в муниципальных общеобразовательных организациях, находящихся на территории края, в части обеспечения деятельности административно-хозяйственного, учебно-вспомогательного персонала и иных категорий работников образовательных организаций, участвующих в реализации общеобразовательн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ых программ в соответствии с федеральными государственными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образовательными стандартами, в рамках подпрограммы "Развитие </w:t>
            </w:r>
            <w:proofErr w:type="spell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дошкольного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,о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бщего</w:t>
            </w:r>
            <w:proofErr w:type="spell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и дополнительного образования детей" муниципальной программы Уярского района"Развитие образования "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0110274090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49 468,9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46 472,1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46 472,1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142 413,1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Ежегодно    не менее 2380 человек получат услуги общего образования</w:t>
            </w:r>
          </w:p>
        </w:tc>
      </w:tr>
      <w:tr w:rsidR="007E6FEB" w:rsidRPr="007E6FEB" w:rsidTr="007E6FEB">
        <w:trPr>
          <w:trHeight w:val="2115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деятельности советников директора по воспитанию и взаимодействию с детскими общественными объединениями в общеобразовательных организациях в рамках подпрограммы "Развитие дошкольного, общего и дополнительного образования детей" муниципальной программы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Уярского района "Развитие образования "</w:t>
            </w: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011EВ51790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федеральный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3 627,5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3 627,5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2 723,3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9 978,3</w:t>
            </w:r>
          </w:p>
        </w:tc>
        <w:tc>
          <w:tcPr>
            <w:tcW w:w="18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Начиная с 01.09.2023г в общеобразовательных школах района введены должности советников директора по воспитанию и взаимодействию с детскими общественными объединениями, созданы центры детских инициатив в соответствии с направлениями реализации регионального проекта "Патриотическое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воспитание граждан Российской Федерации (Красноярский край)", обеспечивающего достижение целей, показателей и результатов федерального проекта "Патриотическое воспитание граждан Российской Федерации", входящего в состав национального проекта "Образование"</w:t>
            </w:r>
            <w:proofErr w:type="gramEnd"/>
          </w:p>
        </w:tc>
      </w:tr>
      <w:tr w:rsidR="007E6FEB" w:rsidRPr="007E6FEB" w:rsidTr="007E6FEB">
        <w:trPr>
          <w:trHeight w:val="1545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011EВ51790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565,9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565,9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2 267,4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3 399,2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3360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1.2.2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находящихся на территории края, обеспечение дополнительного образования детей в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муниципальных общеобразовательных организациях, находящихся на территории края, за исключением обеспечения деятельности административно-хозяйственного, учебно-вспомогательного персонала и иных категорий работников образовательных организаций, участвующих в реализации общеобразовательных программ в соответствии с федеральными государственными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образовательными стандартами, в рамках подпрограммы «Развитие дошкольного, общего и дополнительного образования детей» муниципальной программы Уярского района "Развитие образования"</w:t>
            </w:r>
          </w:p>
        </w:tc>
        <w:tc>
          <w:tcPr>
            <w:tcW w:w="3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0110275640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227 012,6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204 002,3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204 002,3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635 017,2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Ежегодно    не менее 2380 человек получат услуги общего образования</w:t>
            </w:r>
          </w:p>
        </w:tc>
      </w:tr>
      <w:tr w:rsidR="007E6FEB" w:rsidRPr="007E6FEB" w:rsidTr="007E6FEB">
        <w:trPr>
          <w:trHeight w:val="1305"/>
        </w:trPr>
        <w:tc>
          <w:tcPr>
            <w:tcW w:w="16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1.2.3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0110080150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139 030,2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116 994,5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115 983,6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372 008,3</w:t>
            </w:r>
          </w:p>
        </w:tc>
        <w:tc>
          <w:tcPr>
            <w:tcW w:w="1859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Муниципальным общеобразовательным школам района за счет местного бюджета предоставлены средства на текущее содержание зданий, сооружений, используемых в образовательном процессе, а также на обеспечение организации питания учащихся, соблюдения санитарных норм и требований к безопасности жизнедеятельности учреждений</w:t>
            </w:r>
          </w:p>
        </w:tc>
      </w:tr>
      <w:tr w:rsidR="007E6FEB" w:rsidRPr="007E6FEB" w:rsidTr="007E6FEB">
        <w:trPr>
          <w:trHeight w:val="1620"/>
        </w:trPr>
        <w:tc>
          <w:tcPr>
            <w:tcW w:w="161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Средства на частичную компенсацию расходов на повышение оплаты труда отдельным категориям работников бюджетной сферы Красноярского края, в рамках подпрограммы "Развитие дошкольного, общего и дополнительного образования детей" муниципальной программы Уярского района "Развитие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образования "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0110027240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11 249,0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11 249,0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1620"/>
        </w:trPr>
        <w:tc>
          <w:tcPr>
            <w:tcW w:w="161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Финансовое обеспечение расходов на увеличение размеров оплаты труда отдельным категориям работников бюджетной сферы Красноярского края в рамках подпрограммы "Развитие дошкольного, общего и дополнительного образования детей" муниципальной программы Уярского района "Развитие образования"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0110010320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1 043,0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1 043,0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1725"/>
        </w:trPr>
        <w:tc>
          <w:tcPr>
            <w:tcW w:w="1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1.2.4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бесплатным питанием обучающихся в муниципальных и частных общеобразовательных организациях по имеющим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государственную аккредитацию основным общеобразовательным программам (в соответствии с Законом края от 27 декабря 2005 года № 17-4377) «Развитие дошкольного, общего и дополнительного образования детей» муниципальной программы Уярского района "Развитие образования "</w:t>
            </w:r>
            <w:proofErr w:type="gramEnd"/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10 03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0110275660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12 823,9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12 823,9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12 823,9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38 471,7</w:t>
            </w:r>
          </w:p>
        </w:tc>
        <w:tc>
          <w:tcPr>
            <w:tcW w:w="1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Не менее  700   детей из семей отдельных категорий, предусмотренных Законом края "О защите прав ребенка" получат бесплатное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школьное питание</w:t>
            </w:r>
          </w:p>
        </w:tc>
      </w:tr>
      <w:tr w:rsidR="007E6FEB" w:rsidRPr="007E6FEB" w:rsidTr="007E6FEB">
        <w:trPr>
          <w:trHeight w:val="990"/>
        </w:trPr>
        <w:tc>
          <w:tcPr>
            <w:tcW w:w="1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Организации и обеспечения обучающихся по образовательным программам начального общего образования в муниципальных образовательных организациях бесплатным горячим питанием, предусматривающим наличие горячего блюда, не считая горячего напитка,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,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в рамках подпрограммы «Развитие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дошкольного, общего и дополнительного образования детей» муниципальной программы Уярского района «Развитие образования »</w:t>
            </w:r>
          </w:p>
        </w:tc>
        <w:tc>
          <w:tcPr>
            <w:tcW w:w="3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10 03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01102L3040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федеральный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7 173,0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6 970,9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5 872,3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20 016,2</w:t>
            </w:r>
          </w:p>
        </w:tc>
        <w:tc>
          <w:tcPr>
            <w:tcW w:w="18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Все учащиеся начальных классов общеобразовательных школ района, обучающиеся по образовательным программам начального общего образования, за исключением обучающихся с ограниченными возможностями здоровья, будут обеспечены бесплатным горячим питанием, предусматривающим наличие горячего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блюда, не считая горячего напитка</w:t>
            </w:r>
          </w:p>
        </w:tc>
      </w:tr>
      <w:tr w:rsidR="007E6FEB" w:rsidRPr="007E6FEB" w:rsidTr="007E6FEB">
        <w:trPr>
          <w:trHeight w:val="1050"/>
        </w:trPr>
        <w:tc>
          <w:tcPr>
            <w:tcW w:w="1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10 03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01102L3040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2 929,8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3 131,9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4 080,8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10 142,5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1005"/>
        </w:trPr>
        <w:tc>
          <w:tcPr>
            <w:tcW w:w="1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10 03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01102L3040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10,1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10,1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10,0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30,2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1290"/>
        </w:trPr>
        <w:tc>
          <w:tcPr>
            <w:tcW w:w="1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бесплатным питанием обучающихся с ограниченными возможностями здоровья в муниципальных образовательных организациях в рамках подпрограммы "Развитие дошкольного, общего и дополнительного образования детей" муниципальной программы Уярского района "Развитие образования "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10 03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01102S5830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7 031,8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5 414,0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5 414,0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17 859,8</w:t>
            </w:r>
          </w:p>
        </w:tc>
        <w:tc>
          <w:tcPr>
            <w:tcW w:w="18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На базе общеобразовательных школ будет организовано обеспечение бесплатным двухразовым питанием обучающихся с ограниченными возможностями здоровья, в том числе обучение которых организовано на дому (с возможностью предоставления денежной компенсации взамен обеспечения бесплатным двухразовым питанием)</w:t>
            </w:r>
          </w:p>
        </w:tc>
      </w:tr>
      <w:tr w:rsidR="007E6FEB" w:rsidRPr="007E6FEB" w:rsidTr="007E6FEB">
        <w:trPr>
          <w:trHeight w:val="990"/>
        </w:trPr>
        <w:tc>
          <w:tcPr>
            <w:tcW w:w="1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10 03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01102S5830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7,0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3,5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3,5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14,0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2445"/>
        </w:trPr>
        <w:tc>
          <w:tcPr>
            <w:tcW w:w="1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1.2.5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образования, в рамках подпрограммы "Развитие </w:t>
            </w:r>
            <w:proofErr w:type="spell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дошкольного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,о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бщего</w:t>
            </w:r>
            <w:proofErr w:type="spell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и дополнительного образования детей" муниципальной программы Уярского района "Развитие образования "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01102L3030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федеральный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32 635,3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17 928,5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17 928,5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68 492,3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Ежемесячно не менее 160 педагогических работников, осуществляющих 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классное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руководства, получат выплаты в размере, установленном Указом Президента РФ, начиная с 01.09.2020 года</w:t>
            </w:r>
          </w:p>
        </w:tc>
      </w:tr>
      <w:tr w:rsidR="007E6FEB" w:rsidRPr="007E6FEB" w:rsidTr="007E6FEB">
        <w:trPr>
          <w:trHeight w:val="1785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Ежемесячное денежное вознаграждение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организаций, профессиональных образовательных </w:t>
            </w:r>
            <w:proofErr w:type="spell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организаций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,в</w:t>
            </w:r>
            <w:proofErr w:type="spellEnd"/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рамках подпрограммы "Развитие дошкольного, общего и дополнительного образования детей" муниципальной программы Уярского района "Развитие образования"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01102L0500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федеральный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388,6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388,6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Ежемесячно не менее 10 советников директоров по воспитанию и взаимодействию с детскими общественными объединениями получат выплаты в размере, установленном Указом Президента РФ, начиная с 01.09.2024 года</w:t>
            </w:r>
          </w:p>
        </w:tc>
      </w:tr>
      <w:tr w:rsidR="007E6FEB" w:rsidRPr="007E6FEB" w:rsidTr="007E6FEB">
        <w:trPr>
          <w:trHeight w:val="1005"/>
        </w:trPr>
        <w:tc>
          <w:tcPr>
            <w:tcW w:w="1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1.2.6</w:t>
            </w:r>
          </w:p>
        </w:tc>
        <w:tc>
          <w:tcPr>
            <w:tcW w:w="46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Оснащение (обновление материально-технической базы) оборудованием, средствами обучения и воспитания общеобразовательн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ых организаций, в том числе осуществляющих образовательную деятельность по адаптированным основным общеобразовательным программам, в рамках подпрограммы "Развитие дошкольного, общего и дополнительного образования детей" муниципальной программы Уярского района "Развитие образования "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011Е151720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федеральный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1 188,0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1 188,0</w:t>
            </w:r>
          </w:p>
        </w:tc>
        <w:tc>
          <w:tcPr>
            <w:tcW w:w="18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В МБОУ "Уярская СОШ № 40" в 2024 году будут осуществлены мероприятия по оснащению (обновлению материально-технической базы)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оборудованием, средствами обучения и воспитания в рамках регионального проекта "Современная школа" национального проекта "Образование"</w:t>
            </w:r>
          </w:p>
        </w:tc>
      </w:tr>
      <w:tr w:rsidR="007E6FEB" w:rsidRPr="007E6FEB" w:rsidTr="007E6FEB">
        <w:trPr>
          <w:trHeight w:val="975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Отдел образования администрации Уярского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011Е151720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62,5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62,5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975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011Е151720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12,6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12,6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1005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011Е151720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федеральный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486,1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486,1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960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011Е151720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25,6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25,6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1065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011Е151720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5,2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5,2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990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C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оздание</w:t>
            </w:r>
            <w:proofErr w:type="spell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условий для предоставления горячего питания обучающимся общеобразовательных организаций рамках подпрограммы "Развитие дошкольного, общего и дополнительного образования детей" муниципальной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программы Уярского района "Развитие образования "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01102S4700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371,1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371,1</w:t>
            </w:r>
          </w:p>
        </w:tc>
        <w:tc>
          <w:tcPr>
            <w:tcW w:w="18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двух общеобразовательных школ получат на конкурсной основе средства для приобретения оборудования для школьных пищеблоков</w:t>
            </w:r>
          </w:p>
        </w:tc>
      </w:tr>
      <w:tr w:rsidR="007E6FEB" w:rsidRPr="007E6FEB" w:rsidTr="007E6FEB">
        <w:trPr>
          <w:trHeight w:val="930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01102S4700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41,2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41,2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1515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Создание условий для оснащения (обновления 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программам, в рамках подпрограммы "Развитие дошкольного, общего и дополнительного образования детей" муниципальной программы Уярского района "Развитие образования "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01102S5210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900,0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900,0</w:t>
            </w:r>
          </w:p>
        </w:tc>
        <w:tc>
          <w:tcPr>
            <w:tcW w:w="18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Средствами регионального и местного бюджета в МБОУ "Уярская СОШ № 40" в 2024 году будет обеспечено финансирование мероприятий по созданию и обеспечению функционирования центров образования естественно-научной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br/>
              <w:t>и технологической направленностей в общеобразовательных организациях, расположенных в сельской местности и малых городах</w:t>
            </w:r>
          </w:p>
        </w:tc>
      </w:tr>
      <w:tr w:rsidR="007E6FEB" w:rsidRPr="007E6FEB" w:rsidTr="007E6FEB">
        <w:trPr>
          <w:trHeight w:val="1560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01102S5210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9,1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9,1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1230"/>
        </w:trPr>
        <w:tc>
          <w:tcPr>
            <w:tcW w:w="1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1.2.7</w:t>
            </w:r>
          </w:p>
        </w:tc>
        <w:tc>
          <w:tcPr>
            <w:tcW w:w="46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Расходы на приведение зданий и сооружений общеобразовательных организаций в соответствие требованиям законодательства в рамках подпрограммы "Развитие дошкольного, общего и дополнительного образования" муниципальной программы Уярского района "Развитие образования"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01102S5630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2 407,5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1 926,0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1 926,0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6 259,5</w:t>
            </w:r>
          </w:p>
        </w:tc>
        <w:tc>
          <w:tcPr>
            <w:tcW w:w="18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МБОУ района на конкурсной основе получат средства на приведение зданий и сооружений в соответствие требованиям законодательства</w:t>
            </w:r>
          </w:p>
        </w:tc>
      </w:tr>
      <w:tr w:rsidR="007E6FEB" w:rsidRPr="007E6FEB" w:rsidTr="007E6FEB">
        <w:trPr>
          <w:trHeight w:val="1215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01102S5630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25,3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20,0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65,3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480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1.3</w:t>
            </w:r>
          </w:p>
        </w:tc>
        <w:tc>
          <w:tcPr>
            <w:tcW w:w="4839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Задача 3: Обеспечение поступательного развития муниципальной системы дополнительного образования, в том числе за счет разработки и реализации современных образовательных программ, дистанционных и сетевых форм их реализации</w:t>
            </w:r>
          </w:p>
        </w:tc>
      </w:tr>
      <w:tr w:rsidR="007E6FEB" w:rsidRPr="007E6FEB" w:rsidTr="007E6FEB">
        <w:trPr>
          <w:trHeight w:val="1230"/>
        </w:trPr>
        <w:tc>
          <w:tcPr>
            <w:tcW w:w="1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1.3.1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Уярского района «Развитие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образования» (ЦДО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Д"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Пионер")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0110086150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5 645,3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4 097,9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2 529,5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12 272,7</w:t>
            </w:r>
          </w:p>
        </w:tc>
        <w:tc>
          <w:tcPr>
            <w:tcW w:w="18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500 детей получат возможность  получать дополнительное образование  по современным образовательным программам с использованием сетевых и дистанционных форм их реализации ежегодно</w:t>
            </w:r>
          </w:p>
        </w:tc>
      </w:tr>
      <w:tr w:rsidR="007E6FEB" w:rsidRPr="007E6FEB" w:rsidTr="007E6FEB">
        <w:trPr>
          <w:trHeight w:val="1485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Средства на частичную компенсацию расходов на повышение оплаты труда отдельным категориям работников бюджетной сферы Красноярского края, в рамках подпрограммы "Развитие дошкольного, общего и дополнительного образования детей" муниципальной программы Уярского района "Развитие образования "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0110027240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1 293,0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1 293,0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1620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Финансовое обеспечение расходов на увеличение размеров оплаты труда отдельным категориям работников бюджетной сферы Красноярского края в рамках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подпрограммы "Развитие дошкольного, общего и дополнительного образования детей" муниципальной программы Уярского района "Развитие образования"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0110010320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38,3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38,3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1005"/>
        </w:trPr>
        <w:tc>
          <w:tcPr>
            <w:tcW w:w="1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1.3.2</w:t>
            </w:r>
          </w:p>
        </w:tc>
        <w:tc>
          <w:tcPr>
            <w:tcW w:w="4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Проведение мероприятий по военно-патриотическому воспитанию школьников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 Уярского района»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0110080190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18,0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2 памятных подарка будет приобретено для награждения победителей в военно-полевых сборах</w:t>
            </w:r>
          </w:p>
        </w:tc>
      </w:tr>
      <w:tr w:rsidR="007E6FEB" w:rsidRPr="007E6FEB" w:rsidTr="007E6FEB">
        <w:trPr>
          <w:trHeight w:val="930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0110080190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61,2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131,4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131,4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324,0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45 детей ежегодно участвуют в военно-полевых сборах</w:t>
            </w:r>
          </w:p>
        </w:tc>
      </w:tr>
      <w:tr w:rsidR="007E6FEB" w:rsidRPr="007E6FEB" w:rsidTr="007E6FEB">
        <w:trPr>
          <w:trHeight w:val="3390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1.3.3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находящихся на территории края, обеспечение дополнительного образования детей в муниципальных общеобразовательных организациях, находящихся на территории края, за исключением обеспечения деятельности административно-хозяйственного, учебно-вспомогательного персонала и иных категорий работников образовательных организаций, участвующих в реализации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общеобразовательных программ в соответствии с федеральными государственными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образовательными стандартами, в рамках подпрограммы «Развитие дошкольного, общего и дополнительного образования детей» муниципальной программы Уярского района "Развитие образования"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0110275640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8 825,3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5 408,3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5 408,3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19 641,9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Учащимся 12 общеобразовательных школ района будут предоставлены услуги образовательной деятельности по дополнительным образовательным программам в общеобразовательных учреждениях среднего образования</w:t>
            </w:r>
          </w:p>
        </w:tc>
      </w:tr>
      <w:tr w:rsidR="007E6FEB" w:rsidRPr="007E6FEB" w:rsidTr="007E6FEB">
        <w:trPr>
          <w:trHeight w:val="405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1.4</w:t>
            </w:r>
          </w:p>
        </w:tc>
        <w:tc>
          <w:tcPr>
            <w:tcW w:w="4839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 Задача 4: Содействие выявлению и поддержке одаренных детей</w:t>
            </w:r>
          </w:p>
        </w:tc>
      </w:tr>
      <w:tr w:rsidR="007E6FEB" w:rsidRPr="007E6FEB" w:rsidTr="007E6FEB">
        <w:trPr>
          <w:trHeight w:val="1545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1..4.1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Проведение конкурсов, фестивалей, конференций, форумов одаренных детей Уярского района в рамках подпрограммы «Развитие дошкольного, общего и дополнительного образования детей»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0110080200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53,0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55,0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57,0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165,0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150 детей получают возможность участвовать в мероприятиях краевого уровня ежегодно; в каникулярное время будет проведено не менее 2 интенсивных школ</w:t>
            </w:r>
          </w:p>
        </w:tc>
      </w:tr>
      <w:tr w:rsidR="007E6FEB" w:rsidRPr="007E6FEB" w:rsidTr="007E6FEB">
        <w:trPr>
          <w:trHeight w:val="390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1.5</w:t>
            </w:r>
          </w:p>
        </w:tc>
        <w:tc>
          <w:tcPr>
            <w:tcW w:w="4839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 Задача 5:  Обеспечение качественного отдыха и оздоровления детей</w:t>
            </w:r>
          </w:p>
        </w:tc>
      </w:tr>
      <w:tr w:rsidR="007E6FEB" w:rsidRPr="007E6FEB" w:rsidTr="007E6FEB">
        <w:trPr>
          <w:trHeight w:val="945"/>
        </w:trPr>
        <w:tc>
          <w:tcPr>
            <w:tcW w:w="16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1.5.1</w:t>
            </w:r>
          </w:p>
        </w:tc>
        <w:tc>
          <w:tcPr>
            <w:tcW w:w="46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Осуществление государственных полномочий по организации и обеспечению отдыха и оздоровления детей (в соответствии с Законом края от 19 апреля 2018 года № 5-1533),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0110576490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79,7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79,7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79,7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239,1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специалистов, реализующих переданные государственные полномочия</w:t>
            </w:r>
          </w:p>
        </w:tc>
      </w:tr>
      <w:tr w:rsidR="007E6FEB" w:rsidRPr="007E6FEB" w:rsidTr="007E6FEB">
        <w:trPr>
          <w:trHeight w:val="1380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Администрация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032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0110576490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16,2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16,2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16,2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48,6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специалистов, реализующих переданные государственные полномочия; оплата стоимости проезда и проживания сопровождающим лицам</w:t>
            </w:r>
          </w:p>
        </w:tc>
      </w:tr>
      <w:tr w:rsidR="007E6FEB" w:rsidRPr="007E6FEB" w:rsidTr="007E6FEB">
        <w:trPr>
          <w:trHeight w:val="930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0110576490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1 608,0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1 608,0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1 608,0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4 824,0</w:t>
            </w:r>
          </w:p>
        </w:tc>
        <w:tc>
          <w:tcPr>
            <w:tcW w:w="18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70 детей в возрасте от 7 до 18 лет будут обеспечены ежегодно путевками в загородные оздоровительные лагеря</w:t>
            </w:r>
          </w:p>
        </w:tc>
      </w:tr>
      <w:tr w:rsidR="007E6FEB" w:rsidRPr="007E6FEB" w:rsidTr="007E6FEB">
        <w:trPr>
          <w:trHeight w:val="990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01105S6490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719,2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719,2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1 438,4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1275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Администрация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032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0110576490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807,5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807,5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807,5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2 422,5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Оздоровление не менее 26 детей-сирот и детей, оставшихся без попечения родителей ежегодно; а также не менее 5 детей по медицинским показаниям</w:t>
            </w:r>
          </w:p>
        </w:tc>
      </w:tr>
      <w:tr w:rsidR="007E6FEB" w:rsidRPr="007E6FEB" w:rsidTr="007E6FEB">
        <w:trPr>
          <w:trHeight w:val="1770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0110576490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2 377,9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2 377,9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2 377,9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7 133,7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Не менее 277  детей ежегодно будут обеспечены бесплатным двухразовым питанием и 187 детей в размере 70% 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 стоимости в лагерях с дневным пребыванием при общеобразовательных учреждениях за счет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средств краевого бюджета</w:t>
            </w:r>
          </w:p>
        </w:tc>
      </w:tr>
      <w:tr w:rsidR="007E6FEB" w:rsidRPr="007E6FEB" w:rsidTr="007E6FEB">
        <w:trPr>
          <w:trHeight w:val="465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1.6</w:t>
            </w:r>
          </w:p>
        </w:tc>
        <w:tc>
          <w:tcPr>
            <w:tcW w:w="4839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 Задача 6: Развитие туристическо-краеведческого направления дополнительного образования детей</w:t>
            </w:r>
          </w:p>
        </w:tc>
      </w:tr>
      <w:tr w:rsidR="007E6FEB" w:rsidRPr="007E6FEB" w:rsidTr="007E6FEB">
        <w:trPr>
          <w:trHeight w:val="2610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1.6.1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Проведение мероприятий по туристическо-краеведческому образованию детей  в рамках подпрограммы «Развитие дошкольного, общего и дополнительного образования детей» муниципальной программы Уярского района "Развитие образования"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07 07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011080210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85,0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90,0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95,0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270,0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Не менее 70 детей ежегодно участвуют в районном туристическом слете, не менее 20 детей из семей СОП, из семей со среднедушевым доходом ниже величины прожиточного минимума, а также воспитывающиеся одинокими родителями со среднедушевым доходом семьи ниже величины прожиточного минимума ежегодно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участвуют в организованных походах в летнем палаточном лагере.</w:t>
            </w:r>
          </w:p>
        </w:tc>
      </w:tr>
      <w:tr w:rsidR="007E6FEB" w:rsidRPr="007E6FEB" w:rsidTr="007E6FEB">
        <w:trPr>
          <w:trHeight w:val="465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1.7</w:t>
            </w:r>
          </w:p>
        </w:tc>
        <w:tc>
          <w:tcPr>
            <w:tcW w:w="4839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 Задача 7:  Создание условий для эффективного управления отраслью</w:t>
            </w:r>
          </w:p>
        </w:tc>
      </w:tr>
      <w:tr w:rsidR="007E6FEB" w:rsidRPr="007E6FEB" w:rsidTr="007E6FEB">
        <w:trPr>
          <w:trHeight w:val="1590"/>
        </w:trPr>
        <w:tc>
          <w:tcPr>
            <w:tcW w:w="16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1.7.1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Руководство и управление в сфере установленных функций органов местного самоуправления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 (фонд оплаты труда муниципальных служащих)</w:t>
            </w:r>
          </w:p>
        </w:tc>
        <w:tc>
          <w:tcPr>
            <w:tcW w:w="3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0110080020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3 663,8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3 663,8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3 663,8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10 991,4</w:t>
            </w:r>
          </w:p>
        </w:tc>
        <w:tc>
          <w:tcPr>
            <w:tcW w:w="18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Повышение эффективности управления в системе муниципального образования (12 СОШ, 1 ДОУ, 1 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ДО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)  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в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части вопросов реализации программы</w:t>
            </w:r>
          </w:p>
        </w:tc>
      </w:tr>
      <w:tr w:rsidR="007E6FEB" w:rsidRPr="007E6FEB" w:rsidTr="007E6FEB">
        <w:trPr>
          <w:trHeight w:val="1515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Руководство и управление в сфере установленных функций органов местного самоуправления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 (фонд оплаты труда обслуживающего персонала)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0110080030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527,3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527,3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1 054,6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810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Руководство и управление в сфере установленных функций органов местного самоуправления в рамках подпрограммы «Развитие дошкольного, общего и дополнительного образования детей» муниципальной программы Уярского района «Развитие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образования» (содержание)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0110080050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801,9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642,0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633,0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2 076,9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960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0110080050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850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10,0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990"/>
        </w:trPr>
        <w:tc>
          <w:tcPr>
            <w:tcW w:w="16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1.7.2</w:t>
            </w:r>
          </w:p>
        </w:tc>
        <w:tc>
          <w:tcPr>
            <w:tcW w:w="4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 (ПМПК)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0110081150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2 113,7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2 113,7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2 113,7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6 341,1</w:t>
            </w:r>
          </w:p>
        </w:tc>
        <w:tc>
          <w:tcPr>
            <w:tcW w:w="18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Повышение эффективности управления в системе муниципального образования (12 СОШ, 1 ДОУ, 1 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ДО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)  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в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части вопросов реализации программы</w:t>
            </w:r>
          </w:p>
        </w:tc>
      </w:tr>
      <w:tr w:rsidR="007E6FEB" w:rsidRPr="007E6FEB" w:rsidTr="007E6FEB">
        <w:trPr>
          <w:trHeight w:val="1035"/>
        </w:trPr>
        <w:tc>
          <w:tcPr>
            <w:tcW w:w="161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0110081150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258,5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147,3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145,3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551,1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1305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1.7.3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Уярского района «Развитие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образования» (технический аппарат отдела образования)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0110082150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2 199,6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2 675,9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2 675,9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7 551,4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Повышение эффективности управления в системе муниципального образования (12 СОШ, 1 ДОУ, 1 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ДО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)  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в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части вопросов реализации программы</w:t>
            </w:r>
          </w:p>
        </w:tc>
      </w:tr>
      <w:tr w:rsidR="007E6FEB" w:rsidRPr="007E6FEB" w:rsidTr="007E6FEB">
        <w:trPr>
          <w:trHeight w:val="945"/>
        </w:trPr>
        <w:tc>
          <w:tcPr>
            <w:tcW w:w="16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1.7.4</w:t>
            </w:r>
          </w:p>
        </w:tc>
        <w:tc>
          <w:tcPr>
            <w:tcW w:w="46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 (централизованная бухгалтерия)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0110083150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9 581,2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9 581,2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9 581,2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28 743,6</w:t>
            </w:r>
          </w:p>
        </w:tc>
        <w:tc>
          <w:tcPr>
            <w:tcW w:w="18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централизованного бухгалтерского обслуживания 14 подведомственных учреждений с 9 структурными подразделениями и аппарата управления</w:t>
            </w:r>
          </w:p>
        </w:tc>
      </w:tr>
      <w:tr w:rsidR="007E6FEB" w:rsidRPr="007E6FEB" w:rsidTr="007E6FEB">
        <w:trPr>
          <w:trHeight w:val="1155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0110083150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785,0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534,8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532,8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1 852,6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945"/>
        </w:trPr>
        <w:tc>
          <w:tcPr>
            <w:tcW w:w="16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1.7.5</w:t>
            </w:r>
          </w:p>
        </w:tc>
        <w:tc>
          <w:tcPr>
            <w:tcW w:w="46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Уярского района «Развитие образования» (методический кабинет)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0110084150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1 198,0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1 198,0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1 198,0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3 594,0</w:t>
            </w:r>
          </w:p>
        </w:tc>
        <w:tc>
          <w:tcPr>
            <w:tcW w:w="18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Повышение эффективности управления в системе муниципального образования (12 СОШ, 1 ДОУ, 1 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ДО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)  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в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части вопросов </w:t>
            </w:r>
            <w:proofErr w:type="spell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реализациипод</w:t>
            </w:r>
            <w:proofErr w:type="spell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программы</w:t>
            </w:r>
          </w:p>
        </w:tc>
      </w:tr>
      <w:tr w:rsidR="007E6FEB" w:rsidRPr="007E6FEB" w:rsidTr="007E6FEB">
        <w:trPr>
          <w:trHeight w:val="1110"/>
        </w:trPr>
        <w:tc>
          <w:tcPr>
            <w:tcW w:w="161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0110084150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27,0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12,0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12,0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51,0</w:t>
            </w:r>
          </w:p>
        </w:tc>
        <w:tc>
          <w:tcPr>
            <w:tcW w:w="18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E6FEB" w:rsidRPr="007E6FEB" w:rsidTr="007E6FEB">
        <w:trPr>
          <w:trHeight w:val="1365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1.7.6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 (группа хозяйственного обслуживания)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0110085150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487,2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487,2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487,2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1 461,6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Повышение эффективности управления в системе муниципального образования (12 СОШ, 1 ДОУ, 1 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ДО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)  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в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части вопросов реализации программы</w:t>
            </w:r>
          </w:p>
        </w:tc>
      </w:tr>
      <w:tr w:rsidR="007E6FEB" w:rsidRPr="007E6FEB" w:rsidTr="007E6FEB">
        <w:trPr>
          <w:trHeight w:val="1620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1.7.7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Средства на частичную компенсацию расходов на повышение оплаты труда отдельным категориям работников бюджетной сферы Красноярского края, в рамках подпрограммы "Развитие </w:t>
            </w: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дошкольного, общего и дополнительного образования детей" муниципальной программы Уярского района "Развитие образования "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0110027240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1 462,4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1 462,4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Повышение эффективности управления в системе муниципального образования (12 СОШ, 1 ДОУ, 1 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ДО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)  </w:t>
            </w:r>
            <w:proofErr w:type="gramStart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в</w:t>
            </w:r>
            <w:proofErr w:type="gramEnd"/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части вопросов реализации программы</w:t>
            </w:r>
          </w:p>
        </w:tc>
      </w:tr>
      <w:tr w:rsidR="007E6FEB" w:rsidRPr="007E6FEB" w:rsidTr="007E6FEB">
        <w:trPr>
          <w:trHeight w:val="1815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1.7.8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Финансовое обеспечение (возмещение) расходов, связанных с предоставлением мер социальной поддержки в сфере дошкольного и общего образования детям из семей лиц, принимающих участие в специальной военной операции, в рамках подпрограммы "Развитие дошкольного, общего и дополнительного образования детей" муниципальной программы Уярского района "Развитие образования "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01100S8530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572,0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572,0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Дети из семей участников специальной военной операции получат льготы в соответствии с Указом Губернатора Красноярского края № 317-уг</w:t>
            </w:r>
          </w:p>
        </w:tc>
      </w:tr>
      <w:tr w:rsidR="007E6FEB" w:rsidRPr="007E6FEB" w:rsidTr="007E6FEB">
        <w:trPr>
          <w:trHeight w:val="285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ВСЕГО, в том числе: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726 518,4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609 616,4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606 383,6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1 942 518,4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7E6FEB" w:rsidRPr="007E6FEB" w:rsidTr="007E6FEB">
        <w:trPr>
          <w:trHeight w:val="285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- за счет федерального бюджета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45 498,5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28 526,9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26 524,1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100 549,5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7E6FEB" w:rsidRPr="007E6FEB" w:rsidTr="007E6FEB">
        <w:trPr>
          <w:trHeight w:val="285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- за счет краевого бюджета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455 960,2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384 313,1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386 963,5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1 227 236,8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7E6FEB" w:rsidRPr="007E6FEB" w:rsidTr="007E6FEB">
        <w:trPr>
          <w:trHeight w:val="285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- за счет муниципального бюджета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225 059,7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196 776,4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192 896,0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614 732,1</w:t>
            </w:r>
          </w:p>
        </w:tc>
        <w:tc>
          <w:tcPr>
            <w:tcW w:w="1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FEB" w:rsidRPr="007E6FEB" w:rsidRDefault="007E6FEB" w:rsidP="007E6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E6FEB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</w:tbl>
    <w:p w:rsidR="00770CC0" w:rsidRDefault="00770CC0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1F63B7" w:rsidRDefault="001F63B7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7E6FEB" w:rsidRDefault="007E6FEB" w:rsidP="00D927CC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44"/>
        <w:gridCol w:w="2152"/>
        <w:gridCol w:w="1672"/>
        <w:gridCol w:w="770"/>
        <w:gridCol w:w="722"/>
        <w:gridCol w:w="1318"/>
        <w:gridCol w:w="536"/>
        <w:gridCol w:w="1454"/>
        <w:gridCol w:w="1239"/>
        <w:gridCol w:w="1239"/>
        <w:gridCol w:w="1454"/>
        <w:gridCol w:w="2152"/>
      </w:tblGrid>
      <w:tr w:rsidR="005E04E1" w:rsidRPr="005E04E1" w:rsidTr="005E04E1">
        <w:trPr>
          <w:trHeight w:val="31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RANGE!A1:L31"/>
            <w:bookmarkEnd w:id="1"/>
            <w:r w:rsidRPr="005E04E1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№4</w:t>
            </w:r>
          </w:p>
        </w:tc>
      </w:tr>
      <w:tr w:rsidR="005E04E1" w:rsidRPr="005E04E1" w:rsidTr="005E04E1">
        <w:trPr>
          <w:trHeight w:val="31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администрации </w:t>
            </w:r>
            <w:proofErr w:type="spellStart"/>
            <w:r w:rsidRPr="005E04E1">
              <w:rPr>
                <w:rFonts w:ascii="Times New Roman" w:eastAsia="Times New Roman" w:hAnsi="Times New Roman" w:cs="Times New Roman"/>
                <w:sz w:val="24"/>
                <w:szCs w:val="24"/>
              </w:rPr>
              <w:t>Уярского</w:t>
            </w:r>
            <w:proofErr w:type="spellEnd"/>
            <w:r w:rsidRPr="005E0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</w:t>
            </w:r>
            <w:r w:rsidR="001F63B7" w:rsidRPr="00004FF2">
              <w:rPr>
                <w:rFonts w:ascii="Times New Roman" w:eastAsia="Times New Roman" w:hAnsi="Times New Roman" w:cs="Times New Roman"/>
                <w:sz w:val="20"/>
                <w:szCs w:val="20"/>
              </w:rPr>
              <w:t>от</w:t>
            </w:r>
            <w:r w:rsidR="001F63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11.11.</w:t>
            </w:r>
            <w:r w:rsidR="001F63B7" w:rsidRPr="00004F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2024г № </w:t>
            </w:r>
            <w:r w:rsidR="001F63B7">
              <w:rPr>
                <w:rFonts w:ascii="Times New Roman" w:eastAsia="Times New Roman" w:hAnsi="Times New Roman" w:cs="Times New Roman"/>
                <w:sz w:val="20"/>
                <w:szCs w:val="20"/>
              </w:rPr>
              <w:t>770-п</w:t>
            </w:r>
          </w:p>
        </w:tc>
      </w:tr>
      <w:tr w:rsidR="005E04E1" w:rsidRPr="005E04E1" w:rsidTr="005E04E1">
        <w:trPr>
          <w:trHeight w:val="315"/>
        </w:trPr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16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E04E1" w:rsidRPr="005E04E1" w:rsidTr="005E04E1">
        <w:trPr>
          <w:trHeight w:val="31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№2</w:t>
            </w:r>
          </w:p>
        </w:tc>
      </w:tr>
      <w:tr w:rsidR="005E04E1" w:rsidRPr="005E04E1" w:rsidTr="005E04E1">
        <w:trPr>
          <w:trHeight w:val="31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sz w:val="24"/>
                <w:szCs w:val="24"/>
              </w:rPr>
              <w:t>к  подпрограмме 2 "Государственная поддержка детей- сирот,</w:t>
            </w:r>
          </w:p>
        </w:tc>
      </w:tr>
      <w:tr w:rsidR="005E04E1" w:rsidRPr="005E04E1" w:rsidTr="00205683">
        <w:trPr>
          <w:trHeight w:val="315"/>
        </w:trPr>
        <w:tc>
          <w:tcPr>
            <w:tcW w:w="1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sz w:val="24"/>
                <w:szCs w:val="24"/>
              </w:rPr>
              <w:t>расширение практики применения семейных форм воспитания"</w:t>
            </w:r>
          </w:p>
        </w:tc>
      </w:tr>
      <w:tr w:rsidR="005E04E1" w:rsidRPr="005E04E1" w:rsidTr="005E04E1">
        <w:trPr>
          <w:trHeight w:val="180"/>
        </w:trPr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E04E1" w:rsidRPr="005E04E1" w:rsidTr="005E04E1">
        <w:trPr>
          <w:trHeight w:val="315"/>
        </w:trPr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7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Перечень мероприятий подпрограммы </w:t>
            </w:r>
          </w:p>
        </w:tc>
      </w:tr>
      <w:tr w:rsidR="005E04E1" w:rsidRPr="005E04E1" w:rsidTr="005E04E1">
        <w:trPr>
          <w:trHeight w:val="180"/>
        </w:trPr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E04E1" w:rsidRPr="005E04E1" w:rsidTr="005E04E1">
        <w:trPr>
          <w:trHeight w:val="525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Цели, задачи, наименование подпрограммы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ГРБС </w:t>
            </w:r>
          </w:p>
        </w:tc>
        <w:tc>
          <w:tcPr>
            <w:tcW w:w="88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37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по годам реализации программы (тыс. руб.)</w:t>
            </w:r>
          </w:p>
        </w:tc>
        <w:tc>
          <w:tcPr>
            <w:tcW w:w="1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Ожидаемый непосредственный результат (краткое описание) от реализации подпрограммного мероприятия (в том числе в натуральном выражении)</w:t>
            </w:r>
          </w:p>
        </w:tc>
      </w:tr>
      <w:tr w:rsidR="005E04E1" w:rsidRPr="005E04E1" w:rsidTr="005E04E1">
        <w:trPr>
          <w:trHeight w:val="2085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E04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РзПр</w:t>
            </w:r>
            <w:proofErr w:type="spellEnd"/>
          </w:p>
        </w:tc>
        <w:tc>
          <w:tcPr>
            <w:tcW w:w="3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14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sz w:val="24"/>
                <w:szCs w:val="24"/>
              </w:rPr>
              <w:t>1-ый год планового периода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sz w:val="24"/>
                <w:szCs w:val="24"/>
              </w:rPr>
              <w:t>2-ой год планового периода</w:t>
            </w:r>
          </w:p>
        </w:tc>
        <w:tc>
          <w:tcPr>
            <w:tcW w:w="3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на очередной финансовый год и плановый период</w:t>
            </w:r>
          </w:p>
        </w:tc>
        <w:tc>
          <w:tcPr>
            <w:tcW w:w="1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E04E1" w:rsidRPr="005E04E1" w:rsidTr="005E04E1">
        <w:trPr>
          <w:trHeight w:val="495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E04E1" w:rsidRPr="005E04E1" w:rsidTr="005E04E1">
        <w:trPr>
          <w:trHeight w:val="435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4E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E04E1" w:rsidRPr="005E04E1" w:rsidTr="005E04E1">
        <w:trPr>
          <w:trHeight w:val="78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827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>Цель подпрограммы:  Развитие семейных форм воспитания детей-сирот и детей, оставшихся без попечения родителей, оказание поддержки детям-сиротам и детям, оставшимся без попечения родителей, а также лицам из их числа.</w:t>
            </w:r>
          </w:p>
        </w:tc>
      </w:tr>
      <w:tr w:rsidR="005E04E1" w:rsidRPr="005E04E1" w:rsidTr="005E04E1">
        <w:trPr>
          <w:trHeight w:val="765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4827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 xml:space="preserve">Задача 1:  Обеспечить реализацию мероприятий, направленных на развитие в </w:t>
            </w:r>
            <w:proofErr w:type="spellStart"/>
            <w:r w:rsidRPr="005E04E1">
              <w:rPr>
                <w:rFonts w:ascii="Times New Roman" w:eastAsia="Times New Roman" w:hAnsi="Times New Roman" w:cs="Times New Roman"/>
                <w:color w:val="000000"/>
              </w:rPr>
              <w:t>Уярском</w:t>
            </w:r>
            <w:proofErr w:type="spellEnd"/>
            <w:r w:rsidRPr="005E04E1">
              <w:rPr>
                <w:rFonts w:ascii="Times New Roman" w:eastAsia="Times New Roman" w:hAnsi="Times New Roman" w:cs="Times New Roman"/>
                <w:color w:val="000000"/>
              </w:rPr>
              <w:t xml:space="preserve"> районе семейных форм воспитания детей-сирот и детей, оставшихся без попечения родителей.</w:t>
            </w:r>
          </w:p>
        </w:tc>
      </w:tr>
      <w:tr w:rsidR="005E04E1" w:rsidRPr="005E04E1" w:rsidTr="005E04E1">
        <w:trPr>
          <w:trHeight w:val="1260"/>
        </w:trPr>
        <w:tc>
          <w:tcPr>
            <w:tcW w:w="1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>1.1.1</w:t>
            </w:r>
          </w:p>
        </w:tc>
        <w:tc>
          <w:tcPr>
            <w:tcW w:w="53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 xml:space="preserve">Осуществление государственных полномочий по организации и </w:t>
            </w:r>
            <w:r w:rsidRPr="005E04E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осуществлению деятельности по опеке и попечительству в отношении несовершеннолетних в рамках подпрограммы «Государственная поддержка детей-сирот, расширение практики применения семейных форм воспитания» муниципальной программы Уярского района «Развитие образования»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Администрация Уярского района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>032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>07 09</w:t>
            </w:r>
          </w:p>
        </w:tc>
        <w:tc>
          <w:tcPr>
            <w:tcW w:w="3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>0120475520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3 709,0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3 407,4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3 407,4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10 523,8</w:t>
            </w:r>
          </w:p>
        </w:tc>
        <w:tc>
          <w:tcPr>
            <w:tcW w:w="160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  <w:b/>
                <w:bCs/>
              </w:rPr>
              <w:t>(К.Б)</w:t>
            </w:r>
            <w:r w:rsidRPr="005E04E1">
              <w:rPr>
                <w:rFonts w:ascii="Times New Roman" w:eastAsia="Times New Roman" w:hAnsi="Times New Roman" w:cs="Times New Roman"/>
              </w:rPr>
              <w:t xml:space="preserve"> Обеспечение деятельности муниципального органа опеки и </w:t>
            </w:r>
            <w:r w:rsidRPr="005E04E1">
              <w:rPr>
                <w:rFonts w:ascii="Times New Roman" w:eastAsia="Times New Roman" w:hAnsi="Times New Roman" w:cs="Times New Roman"/>
              </w:rPr>
              <w:lastRenderedPageBreak/>
              <w:t>попечительства в отношении несовершеннолетних</w:t>
            </w:r>
          </w:p>
        </w:tc>
      </w:tr>
      <w:tr w:rsidR="005E04E1" w:rsidRPr="005E04E1" w:rsidTr="005E04E1">
        <w:trPr>
          <w:trHeight w:val="1369"/>
        </w:trPr>
        <w:tc>
          <w:tcPr>
            <w:tcW w:w="1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1 191,0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1 192,6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1 192,6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3 576,2</w:t>
            </w:r>
          </w:p>
        </w:tc>
        <w:tc>
          <w:tcPr>
            <w:tcW w:w="1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E04E1" w:rsidRPr="005E04E1" w:rsidTr="005E04E1">
        <w:trPr>
          <w:trHeight w:val="570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1.2</w:t>
            </w:r>
          </w:p>
        </w:tc>
        <w:tc>
          <w:tcPr>
            <w:tcW w:w="4827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 xml:space="preserve">Задача 2: Обеспечить приобретение жилых помещений для их предоставления по договору найма детям-сиротам, детям, оставшимся без попечения родителей, и лицам из их числа. </w:t>
            </w:r>
          </w:p>
        </w:tc>
      </w:tr>
      <w:tr w:rsidR="005E04E1" w:rsidRPr="005E04E1" w:rsidTr="005E04E1">
        <w:trPr>
          <w:trHeight w:val="619"/>
        </w:trPr>
        <w:tc>
          <w:tcPr>
            <w:tcW w:w="1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>1.2.1</w:t>
            </w:r>
          </w:p>
        </w:tc>
        <w:tc>
          <w:tcPr>
            <w:tcW w:w="53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5E04E1">
              <w:rPr>
                <w:rFonts w:ascii="Times New Roman" w:eastAsia="Times New Roman" w:hAnsi="Times New Roman" w:cs="Times New Roman"/>
                <w:color w:val="000000"/>
              </w:rPr>
              <w:t xml:space="preserve">Обеспечение жилыми помещениями детей-сирот и детей, оставшихся без попечения родителей, лиц из числа детей-сирот и детей, оставшихся без попечения родителей, лиц, которые относились </w:t>
            </w:r>
            <w:r w:rsidRPr="005E04E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рамках подпрограммы «Государственная поддержка детей-сирот, расширение практики применения семейных форм воспитания» муниципальной</w:t>
            </w:r>
            <w:proofErr w:type="gramEnd"/>
            <w:r w:rsidRPr="005E04E1">
              <w:rPr>
                <w:rFonts w:ascii="Times New Roman" w:eastAsia="Times New Roman" w:hAnsi="Times New Roman" w:cs="Times New Roman"/>
                <w:color w:val="000000"/>
              </w:rPr>
              <w:t xml:space="preserve"> программы Уярского района «Развитие образования»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Администрация Уярского района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032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01 04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0120275870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155,5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137,0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137,0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429,5</w:t>
            </w:r>
          </w:p>
        </w:tc>
        <w:tc>
          <w:tcPr>
            <w:tcW w:w="160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  <w:b/>
                <w:bCs/>
              </w:rPr>
              <w:t xml:space="preserve">(К.Б) </w:t>
            </w:r>
            <w:r w:rsidRPr="005E04E1">
              <w:rPr>
                <w:rFonts w:ascii="Times New Roman" w:eastAsia="Times New Roman" w:hAnsi="Times New Roman" w:cs="Times New Roman"/>
              </w:rPr>
              <w:t>Планируется обеспечить жилыми помещениями:                                                      2024 г.- 6 чел.                                      2025г. - 6 чел.                                  2026 г - 6 чел.</w:t>
            </w:r>
          </w:p>
        </w:tc>
      </w:tr>
      <w:tr w:rsidR="005E04E1" w:rsidRPr="005E04E1" w:rsidTr="005E04E1">
        <w:trPr>
          <w:trHeight w:val="619"/>
        </w:trPr>
        <w:tc>
          <w:tcPr>
            <w:tcW w:w="1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032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01 04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0120275870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7,0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7,0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7,0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21,0</w:t>
            </w:r>
          </w:p>
        </w:tc>
        <w:tc>
          <w:tcPr>
            <w:tcW w:w="1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E04E1" w:rsidRPr="005E04E1" w:rsidTr="005E04E1">
        <w:trPr>
          <w:trHeight w:val="619"/>
        </w:trPr>
        <w:tc>
          <w:tcPr>
            <w:tcW w:w="1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032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01 13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0120275870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127,9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123,6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123,6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375,1</w:t>
            </w:r>
          </w:p>
        </w:tc>
        <w:tc>
          <w:tcPr>
            <w:tcW w:w="1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E04E1" w:rsidRPr="005E04E1" w:rsidTr="005E04E1">
        <w:trPr>
          <w:trHeight w:val="619"/>
        </w:trPr>
        <w:tc>
          <w:tcPr>
            <w:tcW w:w="1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032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01 13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0120275870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2,3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2,3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2,3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6,9</w:t>
            </w:r>
          </w:p>
        </w:tc>
        <w:tc>
          <w:tcPr>
            <w:tcW w:w="1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E04E1" w:rsidRPr="005E04E1" w:rsidTr="005E04E1">
        <w:trPr>
          <w:trHeight w:val="619"/>
        </w:trPr>
        <w:tc>
          <w:tcPr>
            <w:tcW w:w="1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032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05 05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0120275870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15,5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13,7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13,7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42,9</w:t>
            </w:r>
          </w:p>
        </w:tc>
        <w:tc>
          <w:tcPr>
            <w:tcW w:w="1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E04E1" w:rsidRPr="005E04E1" w:rsidTr="005E04E1">
        <w:trPr>
          <w:trHeight w:val="619"/>
        </w:trPr>
        <w:tc>
          <w:tcPr>
            <w:tcW w:w="1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032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10 03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0120275870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410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15 284,3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16 890,1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16 085,8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48 260,2</w:t>
            </w:r>
          </w:p>
        </w:tc>
        <w:tc>
          <w:tcPr>
            <w:tcW w:w="1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E04E1" w:rsidRPr="005E04E1" w:rsidTr="005E04E1">
        <w:trPr>
          <w:trHeight w:val="1980"/>
        </w:trPr>
        <w:tc>
          <w:tcPr>
            <w:tcW w:w="173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1.2.2</w:t>
            </w:r>
          </w:p>
        </w:tc>
        <w:tc>
          <w:tcPr>
            <w:tcW w:w="539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5E04E1">
              <w:rPr>
                <w:rFonts w:ascii="Times New Roman" w:eastAsia="Times New Roman" w:hAnsi="Times New Roman" w:cs="Times New Roman"/>
                <w:color w:val="000000"/>
              </w:rPr>
              <w:t xml:space="preserve">Осуществление отдельных государственных полномочий по обеспечению предоставления меры социальной </w:t>
            </w:r>
            <w:r w:rsidRPr="005E04E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поддержки гражданам, достигшим возраста 23 лет и старше, имевшим в соответствии с федеральным законодательством статус детей-сирот, детей, оставшихся без попечения родителей, лиц из числа детей-сирот и детей, оставшихся без попечения родителей в рамках подпрограммы «Государственная поддержка детей-сирот, расширение практики применения семейных форм воспитания» муниципальной программы Уярского района «Развитие образования»</w:t>
            </w:r>
            <w:proofErr w:type="gramEnd"/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Администрация Уярского района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032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01 13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0120278460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90,5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76,7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76,7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243,9</w:t>
            </w:r>
          </w:p>
        </w:tc>
        <w:tc>
          <w:tcPr>
            <w:tcW w:w="16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  <w:b/>
                <w:bCs/>
              </w:rPr>
              <w:t xml:space="preserve">(К.Б) </w:t>
            </w:r>
            <w:r w:rsidRPr="005E04E1">
              <w:rPr>
                <w:rFonts w:ascii="Times New Roman" w:eastAsia="Times New Roman" w:hAnsi="Times New Roman" w:cs="Times New Roman"/>
              </w:rPr>
              <w:t>Планируется обеспечить мерами социальной поддержки:                                                      2024 г.- 15 чел.                                      2025г. - 15 чел.                                  2026 г - 15 чел.</w:t>
            </w:r>
          </w:p>
        </w:tc>
      </w:tr>
      <w:tr w:rsidR="005E04E1" w:rsidRPr="005E04E1" w:rsidTr="005E04E1">
        <w:trPr>
          <w:trHeight w:val="1860"/>
        </w:trPr>
        <w:tc>
          <w:tcPr>
            <w:tcW w:w="17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032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01 13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0120278460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2,2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2,2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2,2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6,6</w:t>
            </w:r>
          </w:p>
        </w:tc>
        <w:tc>
          <w:tcPr>
            <w:tcW w:w="16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E04E1" w:rsidRPr="005E04E1" w:rsidTr="005E04E1">
        <w:trPr>
          <w:trHeight w:val="1560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1.2.3</w:t>
            </w:r>
          </w:p>
        </w:tc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5E04E1">
              <w:rPr>
                <w:rFonts w:ascii="Times New Roman" w:eastAsia="Times New Roman" w:hAnsi="Times New Roman" w:cs="Times New Roman"/>
                <w:color w:val="000000"/>
              </w:rPr>
              <w:t xml:space="preserve">Предоставление жилых помещений детям-сиротам и детям, оставшимся без попечения родителей, лицам из </w:t>
            </w:r>
            <w:r w:rsidRPr="005E04E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их числа по договорам найма специализированных жилых помещений (в соответствии с Законом края от 24 декабря 2009 года № 9-4225)в рамках подпрограммы «Государственная поддержка детей-сирот, расширение практики применения семейных форм воспитания» муниципальной программы Уярского района «Развитие образования »</w:t>
            </w:r>
            <w:proofErr w:type="gramEnd"/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Администрация Уярского района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>032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>10 03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>01202R0820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>410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2 703,0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2 703,0</w:t>
            </w:r>
          </w:p>
        </w:tc>
        <w:tc>
          <w:tcPr>
            <w:tcW w:w="1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E04E1" w:rsidRPr="005E04E1" w:rsidTr="005E04E1">
        <w:trPr>
          <w:trHeight w:val="1305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>032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>10 03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>01202R0820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>410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1 104,0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1 104,0</w:t>
            </w:r>
          </w:p>
        </w:tc>
        <w:tc>
          <w:tcPr>
            <w:tcW w:w="1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E04E1" w:rsidRPr="005E04E1" w:rsidTr="005E04E1">
        <w:trPr>
          <w:trHeight w:val="45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ВСЕГО, в том числе: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E04E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E04E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E04E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E04E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E04E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E04E1">
              <w:rPr>
                <w:rFonts w:ascii="Times New Roman" w:eastAsia="Times New Roman" w:hAnsi="Times New Roman" w:cs="Times New Roman"/>
                <w:b/>
                <w:bCs/>
              </w:rPr>
              <w:t>24 392,2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E04E1">
              <w:rPr>
                <w:rFonts w:ascii="Times New Roman" w:eastAsia="Times New Roman" w:hAnsi="Times New Roman" w:cs="Times New Roman"/>
                <w:b/>
                <w:bCs/>
              </w:rPr>
              <w:t>21 852,6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E04E1">
              <w:rPr>
                <w:rFonts w:ascii="Times New Roman" w:eastAsia="Times New Roman" w:hAnsi="Times New Roman" w:cs="Times New Roman"/>
                <w:b/>
                <w:bCs/>
              </w:rPr>
              <w:t>21 048,3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E04E1">
              <w:rPr>
                <w:rFonts w:ascii="Times New Roman" w:eastAsia="Times New Roman" w:hAnsi="Times New Roman" w:cs="Times New Roman"/>
                <w:b/>
                <w:bCs/>
              </w:rPr>
              <w:t>67 293,1</w:t>
            </w:r>
          </w:p>
        </w:tc>
        <w:tc>
          <w:tcPr>
            <w:tcW w:w="1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4E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E04E1" w:rsidRPr="005E04E1" w:rsidTr="005E04E1">
        <w:trPr>
          <w:trHeight w:val="375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- за счет федерального бюджета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E04E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E04E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E04E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E04E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E04E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E04E1">
              <w:rPr>
                <w:rFonts w:ascii="Times New Roman" w:eastAsia="Times New Roman" w:hAnsi="Times New Roman" w:cs="Times New Roman"/>
                <w:b/>
                <w:bCs/>
              </w:rPr>
              <w:t>2 703,0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E04E1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E04E1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E04E1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E04E1">
              <w:rPr>
                <w:rFonts w:ascii="Calibri" w:eastAsia="Times New Roman" w:hAnsi="Calibri" w:cs="Calibri"/>
              </w:rPr>
              <w:t> </w:t>
            </w:r>
          </w:p>
        </w:tc>
      </w:tr>
      <w:tr w:rsidR="005E04E1" w:rsidRPr="005E04E1" w:rsidTr="005E04E1">
        <w:trPr>
          <w:trHeight w:val="405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E04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- за счет краевого бюджета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E04E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E04E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E04E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E04E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E04E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E04E1">
              <w:rPr>
                <w:rFonts w:ascii="Times New Roman" w:eastAsia="Times New Roman" w:hAnsi="Times New Roman" w:cs="Times New Roman"/>
                <w:b/>
                <w:bCs/>
              </w:rPr>
              <w:t>21 689,2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E04E1">
              <w:rPr>
                <w:rFonts w:ascii="Times New Roman" w:eastAsia="Times New Roman" w:hAnsi="Times New Roman" w:cs="Times New Roman"/>
                <w:b/>
                <w:bCs/>
              </w:rPr>
              <w:t>21 852,6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E04E1">
              <w:rPr>
                <w:rFonts w:ascii="Times New Roman" w:eastAsia="Times New Roman" w:hAnsi="Times New Roman" w:cs="Times New Roman"/>
                <w:b/>
                <w:bCs/>
              </w:rPr>
              <w:t>21 048,3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E04E1">
              <w:rPr>
                <w:rFonts w:ascii="Times New Roman" w:eastAsia="Times New Roman" w:hAnsi="Times New Roman" w:cs="Times New Roman"/>
                <w:b/>
                <w:bCs/>
              </w:rPr>
              <w:t>49 386,1</w:t>
            </w:r>
          </w:p>
        </w:tc>
        <w:tc>
          <w:tcPr>
            <w:tcW w:w="1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4E1" w:rsidRPr="005E04E1" w:rsidRDefault="005E04E1" w:rsidP="005E04E1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E04E1">
              <w:rPr>
                <w:rFonts w:ascii="Calibri" w:eastAsia="Times New Roman" w:hAnsi="Calibri" w:cs="Calibri"/>
              </w:rPr>
              <w:t> </w:t>
            </w:r>
          </w:p>
        </w:tc>
      </w:tr>
    </w:tbl>
    <w:p w:rsidR="001F63B7" w:rsidRDefault="001F63B7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1F63B7" w:rsidRDefault="001F63B7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7E6FEB" w:rsidRDefault="007E6FEB" w:rsidP="00D927CC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36"/>
        <w:gridCol w:w="2347"/>
        <w:gridCol w:w="1607"/>
        <w:gridCol w:w="739"/>
        <w:gridCol w:w="695"/>
        <w:gridCol w:w="1266"/>
        <w:gridCol w:w="531"/>
        <w:gridCol w:w="1387"/>
        <w:gridCol w:w="1184"/>
        <w:gridCol w:w="1184"/>
        <w:gridCol w:w="1387"/>
        <w:gridCol w:w="2389"/>
      </w:tblGrid>
      <w:tr w:rsidR="00E44194" w:rsidRPr="00E44194" w:rsidTr="00E44194">
        <w:trPr>
          <w:trHeight w:val="31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194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№5</w:t>
            </w:r>
          </w:p>
        </w:tc>
      </w:tr>
      <w:tr w:rsidR="00E44194" w:rsidRPr="00E44194" w:rsidTr="00E44194">
        <w:trPr>
          <w:trHeight w:val="31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1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администрации </w:t>
            </w:r>
            <w:proofErr w:type="spellStart"/>
            <w:r w:rsidRPr="00E44194">
              <w:rPr>
                <w:rFonts w:ascii="Times New Roman" w:eastAsia="Times New Roman" w:hAnsi="Times New Roman" w:cs="Times New Roman"/>
                <w:sz w:val="24"/>
                <w:szCs w:val="24"/>
              </w:rPr>
              <w:t>Уярского</w:t>
            </w:r>
            <w:proofErr w:type="spellEnd"/>
            <w:r w:rsidRPr="00E441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</w:t>
            </w:r>
            <w:r w:rsidR="001F63B7" w:rsidRPr="00004FF2">
              <w:rPr>
                <w:rFonts w:ascii="Times New Roman" w:eastAsia="Times New Roman" w:hAnsi="Times New Roman" w:cs="Times New Roman"/>
                <w:sz w:val="20"/>
                <w:szCs w:val="20"/>
              </w:rPr>
              <w:t>от</w:t>
            </w:r>
            <w:r w:rsidR="001F63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11.11.</w:t>
            </w:r>
            <w:r w:rsidR="001F63B7" w:rsidRPr="00004F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2024г </w:t>
            </w:r>
            <w:bookmarkStart w:id="2" w:name="_GoBack"/>
            <w:bookmarkEnd w:id="2"/>
            <w:r w:rsidR="001F63B7" w:rsidRPr="00004F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  <w:r w:rsidR="001F63B7">
              <w:rPr>
                <w:rFonts w:ascii="Times New Roman" w:eastAsia="Times New Roman" w:hAnsi="Times New Roman" w:cs="Times New Roman"/>
                <w:sz w:val="20"/>
                <w:szCs w:val="20"/>
              </w:rPr>
              <w:t>770-п</w:t>
            </w:r>
          </w:p>
        </w:tc>
      </w:tr>
      <w:tr w:rsidR="00E44194" w:rsidRPr="00E44194" w:rsidTr="00E44194">
        <w:trPr>
          <w:trHeight w:val="315"/>
        </w:trPr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5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44194" w:rsidRPr="00E44194" w:rsidTr="00E44194">
        <w:trPr>
          <w:trHeight w:val="31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194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№2</w:t>
            </w:r>
          </w:p>
        </w:tc>
      </w:tr>
      <w:tr w:rsidR="00E44194" w:rsidRPr="00E44194" w:rsidTr="00D96E3F">
        <w:trPr>
          <w:trHeight w:val="390"/>
        </w:trPr>
        <w:tc>
          <w:tcPr>
            <w:tcW w:w="1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194">
              <w:rPr>
                <w:rFonts w:ascii="Times New Roman" w:eastAsia="Times New Roman" w:hAnsi="Times New Roman" w:cs="Times New Roman"/>
                <w:sz w:val="24"/>
                <w:szCs w:val="24"/>
              </w:rPr>
              <w:t>к подпрограмме 3 "Развитие системы дополнительного образования детей"</w:t>
            </w:r>
          </w:p>
        </w:tc>
      </w:tr>
      <w:tr w:rsidR="00E44194" w:rsidRPr="00E44194" w:rsidTr="00E44194">
        <w:trPr>
          <w:trHeight w:val="180"/>
        </w:trPr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5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8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E44194" w:rsidRPr="00E44194" w:rsidTr="00E44194">
        <w:trPr>
          <w:trHeight w:val="495"/>
        </w:trPr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4835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Перечень мероприятий подпрограммы </w:t>
            </w:r>
          </w:p>
        </w:tc>
      </w:tr>
      <w:tr w:rsidR="00E44194" w:rsidRPr="00E44194" w:rsidTr="00E44194">
        <w:trPr>
          <w:trHeight w:val="180"/>
        </w:trPr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5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44194" w:rsidRPr="00E44194" w:rsidTr="00E44194">
        <w:trPr>
          <w:trHeight w:val="276"/>
        </w:trPr>
        <w:tc>
          <w:tcPr>
            <w:tcW w:w="1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1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Цели, задачи, мероприятия подпрограммы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ГРБС</w:t>
            </w:r>
          </w:p>
        </w:tc>
        <w:tc>
          <w:tcPr>
            <w:tcW w:w="819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1253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Расходы по годам реализации программы (тыс. руб.)</w:t>
            </w:r>
          </w:p>
        </w:tc>
        <w:tc>
          <w:tcPr>
            <w:tcW w:w="18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 xml:space="preserve">Ожидаемый непосредственный результат (краткое описание) </w:t>
            </w:r>
            <w:r w:rsidRPr="00E44194">
              <w:rPr>
                <w:rFonts w:ascii="Times New Roman" w:eastAsia="Times New Roman" w:hAnsi="Times New Roman" w:cs="Times New Roman"/>
              </w:rPr>
              <w:br/>
              <w:t xml:space="preserve">от реализации подпрограммного мероприятия (в том числе </w:t>
            </w:r>
            <w:r w:rsidRPr="00E44194">
              <w:rPr>
                <w:rFonts w:ascii="Times New Roman" w:eastAsia="Times New Roman" w:hAnsi="Times New Roman" w:cs="Times New Roman"/>
              </w:rPr>
              <w:br/>
              <w:t>в натуральном выражении)</w:t>
            </w:r>
          </w:p>
        </w:tc>
      </w:tr>
      <w:tr w:rsidR="00E44194" w:rsidRPr="00E44194" w:rsidTr="00E44194">
        <w:trPr>
          <w:trHeight w:val="276"/>
        </w:trPr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9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53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44194" w:rsidRPr="00E44194" w:rsidTr="00E44194">
        <w:trPr>
          <w:trHeight w:val="1185"/>
        </w:trPr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ГРБС</w:t>
            </w:r>
          </w:p>
        </w:tc>
        <w:tc>
          <w:tcPr>
            <w:tcW w:w="1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E44194">
              <w:rPr>
                <w:rFonts w:ascii="Times New Roman" w:eastAsia="Times New Roman" w:hAnsi="Times New Roman" w:cs="Times New Roman"/>
              </w:rPr>
              <w:t>РзПр</w:t>
            </w:r>
            <w:proofErr w:type="spellEnd"/>
          </w:p>
        </w:tc>
        <w:tc>
          <w:tcPr>
            <w:tcW w:w="3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ЦСР</w:t>
            </w:r>
          </w:p>
        </w:tc>
        <w:tc>
          <w:tcPr>
            <w:tcW w:w="1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ВР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очередной финансовый год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1-ый год планового периода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2-ой год планового периода</w:t>
            </w:r>
          </w:p>
        </w:tc>
        <w:tc>
          <w:tcPr>
            <w:tcW w:w="3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Итого на очередной финансовый год и плановый период</w:t>
            </w: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44194" w:rsidRPr="00E44194" w:rsidTr="00E44194">
        <w:trPr>
          <w:trHeight w:val="480"/>
        </w:trPr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3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44194" w:rsidRPr="00E44194" w:rsidTr="00E44194">
        <w:trPr>
          <w:trHeight w:val="405"/>
        </w:trPr>
        <w:tc>
          <w:tcPr>
            <w:tcW w:w="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19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E44194" w:rsidRPr="00E44194" w:rsidTr="00E44194">
        <w:trPr>
          <w:trHeight w:val="630"/>
        </w:trPr>
        <w:tc>
          <w:tcPr>
            <w:tcW w:w="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419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35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44194">
              <w:rPr>
                <w:rFonts w:ascii="Times New Roman" w:eastAsia="Times New Roman" w:hAnsi="Times New Roman" w:cs="Times New Roman"/>
              </w:rPr>
              <w:t xml:space="preserve">Цель подпрограммы: Создание в системе дополнительного образования равных возможностей для современного качественного образования путем внедрения персонифицированного </w:t>
            </w:r>
            <w:proofErr w:type="gramStart"/>
            <w:r w:rsidRPr="00E44194">
              <w:rPr>
                <w:rFonts w:ascii="Times New Roman" w:eastAsia="Times New Roman" w:hAnsi="Times New Roman" w:cs="Times New Roman"/>
              </w:rPr>
              <w:t>финансирования реализации программ дополнительного образования детей</w:t>
            </w:r>
            <w:proofErr w:type="gramEnd"/>
            <w:r w:rsidRPr="00E44194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E44194" w:rsidRPr="00E44194" w:rsidTr="00E44194">
        <w:trPr>
          <w:trHeight w:val="660"/>
        </w:trPr>
        <w:tc>
          <w:tcPr>
            <w:tcW w:w="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1.1</w:t>
            </w:r>
          </w:p>
        </w:tc>
        <w:tc>
          <w:tcPr>
            <w:tcW w:w="4835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Задача 1. Обеспечение функционирования системы персонифицированного финансирования, обеспечивающей свободу выбора образовательных программ, равенство доступа к дополнительному образованию за счет средств бюджетов бюджетной системы, легкость и оперативность смены осваиваемых образовательных программ.                      </w:t>
            </w:r>
          </w:p>
        </w:tc>
      </w:tr>
      <w:tr w:rsidR="00E44194" w:rsidRPr="00E44194" w:rsidTr="00E44194">
        <w:trPr>
          <w:trHeight w:val="3120"/>
        </w:trPr>
        <w:tc>
          <w:tcPr>
            <w:tcW w:w="16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1.1.1</w:t>
            </w:r>
          </w:p>
        </w:tc>
        <w:tc>
          <w:tcPr>
            <w:tcW w:w="5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</w:t>
            </w:r>
            <w:proofErr w:type="gramStart"/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функционирования модели персонифицированного финансирования дополнительного образования детей</w:t>
            </w:r>
            <w:proofErr w:type="gramEnd"/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рамках подпрограммы «Развитие системы дополнительного образования детей» муниципальной программы Уярского района "Развитие образования" (ЦДО "Пионер")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07 03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0130086160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6 616,0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7 771,9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9 131,6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23 519,5</w:t>
            </w:r>
          </w:p>
        </w:tc>
        <w:tc>
          <w:tcPr>
            <w:tcW w:w="18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 xml:space="preserve">(М.Б.) </w:t>
            </w: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Внедрение и обеспечение функционирования системы персонифицированного финансирования дополнительного образования детей, подразумевающей предоставление детям не менее 434 сертификатов дополнительного образования с возможностью использования в рамках системы персонифицированного финансирования дополнительного образования детей путем реализации социального заказа</w:t>
            </w:r>
          </w:p>
        </w:tc>
      </w:tr>
      <w:tr w:rsidR="00E44194" w:rsidRPr="00E44194" w:rsidTr="00E44194">
        <w:trPr>
          <w:trHeight w:val="990"/>
        </w:trPr>
        <w:tc>
          <w:tcPr>
            <w:tcW w:w="1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5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07 03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0130086160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150,7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177,0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327,7</w:t>
            </w:r>
          </w:p>
        </w:tc>
        <w:tc>
          <w:tcPr>
            <w:tcW w:w="18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Финансовое сопровождение поставщиков услуг дополнительного образования, независимо от их формы собственности, путем реализации социального заказа в системе дополнительного образования детей</w:t>
            </w:r>
          </w:p>
        </w:tc>
      </w:tr>
      <w:tr w:rsidR="00E44194" w:rsidRPr="00E44194" w:rsidTr="00E44194">
        <w:trPr>
          <w:trHeight w:val="945"/>
        </w:trPr>
        <w:tc>
          <w:tcPr>
            <w:tcW w:w="1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5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07 03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0130086160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630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75,3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88,5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163,8</w:t>
            </w: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E44194" w:rsidRPr="00E44194" w:rsidTr="00E44194">
        <w:trPr>
          <w:trHeight w:val="1005"/>
        </w:trPr>
        <w:tc>
          <w:tcPr>
            <w:tcW w:w="1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5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07 03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0130086160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810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75,3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88,5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44194">
              <w:rPr>
                <w:rFonts w:ascii="Times New Roman" w:eastAsia="Times New Roman" w:hAnsi="Times New Roman" w:cs="Times New Roman"/>
                <w:sz w:val="21"/>
                <w:szCs w:val="21"/>
              </w:rPr>
              <w:t>163,8</w:t>
            </w: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E44194" w:rsidRPr="00E44194" w:rsidTr="00E44194">
        <w:trPr>
          <w:trHeight w:val="300"/>
        </w:trPr>
        <w:tc>
          <w:tcPr>
            <w:tcW w:w="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ВСЕГО, в том числе: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</w:rPr>
              <w:t>6 616,0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</w:rPr>
              <w:t>8 073,2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</w:rPr>
              <w:t>9 485,6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</w:rPr>
              <w:t>24 174,8</w:t>
            </w:r>
          </w:p>
        </w:tc>
        <w:tc>
          <w:tcPr>
            <w:tcW w:w="1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44194" w:rsidRPr="00E44194" w:rsidTr="00E44194">
        <w:trPr>
          <w:trHeight w:val="300"/>
        </w:trPr>
        <w:tc>
          <w:tcPr>
            <w:tcW w:w="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 за счет краевого бюджета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44194" w:rsidRPr="00E44194" w:rsidTr="00E44194">
        <w:trPr>
          <w:trHeight w:val="300"/>
        </w:trPr>
        <w:tc>
          <w:tcPr>
            <w:tcW w:w="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 за счет муниципального бюджета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</w:rPr>
              <w:t>6 616,0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</w:rPr>
              <w:t>8 073,2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</w:rPr>
              <w:t>9 485,6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</w:rPr>
              <w:t>24 174,8</w:t>
            </w:r>
          </w:p>
        </w:tc>
        <w:tc>
          <w:tcPr>
            <w:tcW w:w="1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44194" w:rsidRPr="00E44194" w:rsidTr="00E44194">
        <w:trPr>
          <w:trHeight w:val="300"/>
        </w:trPr>
        <w:tc>
          <w:tcPr>
            <w:tcW w:w="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 за счет федерального бюджета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44194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194" w:rsidRPr="00E44194" w:rsidRDefault="00E44194" w:rsidP="00E4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1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5E04E1" w:rsidRPr="00C45205" w:rsidRDefault="005E04E1" w:rsidP="00D927CC">
      <w:pPr>
        <w:pStyle w:val="a3"/>
        <w:rPr>
          <w:rFonts w:ascii="Times New Roman" w:hAnsi="Times New Roman"/>
          <w:sz w:val="28"/>
          <w:szCs w:val="28"/>
        </w:rPr>
      </w:pPr>
    </w:p>
    <w:sectPr w:rsidR="005E04E1" w:rsidRPr="00C45205" w:rsidSect="00004FF2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A2A67"/>
    <w:multiLevelType w:val="multilevel"/>
    <w:tmpl w:val="D1646B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8B34689"/>
    <w:multiLevelType w:val="hybridMultilevel"/>
    <w:tmpl w:val="E180879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33547"/>
    <w:multiLevelType w:val="hybridMultilevel"/>
    <w:tmpl w:val="6DAA8954"/>
    <w:lvl w:ilvl="0" w:tplc="CF2EBE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00664A4"/>
    <w:multiLevelType w:val="hybridMultilevel"/>
    <w:tmpl w:val="74A8D8F4"/>
    <w:lvl w:ilvl="0" w:tplc="640A3D00">
      <w:start w:val="1"/>
      <w:numFmt w:val="decimal"/>
      <w:lvlText w:val="%1."/>
      <w:lvlJc w:val="left"/>
      <w:pPr>
        <w:ind w:left="1705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164"/>
    <w:rsid w:val="00004FF2"/>
    <w:rsid w:val="00005FE5"/>
    <w:rsid w:val="00023CA4"/>
    <w:rsid w:val="00025A73"/>
    <w:rsid w:val="0005111B"/>
    <w:rsid w:val="000649F5"/>
    <w:rsid w:val="00080A2A"/>
    <w:rsid w:val="00091040"/>
    <w:rsid w:val="00094EDC"/>
    <w:rsid w:val="000A28A8"/>
    <w:rsid w:val="000A66E2"/>
    <w:rsid w:val="000B287F"/>
    <w:rsid w:val="000C1F3C"/>
    <w:rsid w:val="000E28D4"/>
    <w:rsid w:val="000E67FD"/>
    <w:rsid w:val="000F118A"/>
    <w:rsid w:val="000F25B4"/>
    <w:rsid w:val="00100216"/>
    <w:rsid w:val="00115D82"/>
    <w:rsid w:val="00122C23"/>
    <w:rsid w:val="001248DE"/>
    <w:rsid w:val="00133B51"/>
    <w:rsid w:val="00142087"/>
    <w:rsid w:val="0015743F"/>
    <w:rsid w:val="001631EC"/>
    <w:rsid w:val="00174D20"/>
    <w:rsid w:val="00175B82"/>
    <w:rsid w:val="0018106E"/>
    <w:rsid w:val="0018689F"/>
    <w:rsid w:val="0019062A"/>
    <w:rsid w:val="00196FE2"/>
    <w:rsid w:val="001A2C57"/>
    <w:rsid w:val="001A7359"/>
    <w:rsid w:val="001A760B"/>
    <w:rsid w:val="001C7E82"/>
    <w:rsid w:val="001D0186"/>
    <w:rsid w:val="001D354F"/>
    <w:rsid w:val="001F63B7"/>
    <w:rsid w:val="002002D2"/>
    <w:rsid w:val="00200506"/>
    <w:rsid w:val="002008AF"/>
    <w:rsid w:val="00200E00"/>
    <w:rsid w:val="00203BE9"/>
    <w:rsid w:val="00205542"/>
    <w:rsid w:val="0021393D"/>
    <w:rsid w:val="00221151"/>
    <w:rsid w:val="00226183"/>
    <w:rsid w:val="0023442D"/>
    <w:rsid w:val="00236C60"/>
    <w:rsid w:val="00240A26"/>
    <w:rsid w:val="002417EB"/>
    <w:rsid w:val="00262267"/>
    <w:rsid w:val="00265E74"/>
    <w:rsid w:val="002A246E"/>
    <w:rsid w:val="002A737C"/>
    <w:rsid w:val="002B234C"/>
    <w:rsid w:val="002D2C27"/>
    <w:rsid w:val="00325B2E"/>
    <w:rsid w:val="00331BA9"/>
    <w:rsid w:val="00340C0E"/>
    <w:rsid w:val="00395437"/>
    <w:rsid w:val="003A37BA"/>
    <w:rsid w:val="003C59BE"/>
    <w:rsid w:val="003E3818"/>
    <w:rsid w:val="003F631D"/>
    <w:rsid w:val="00417D03"/>
    <w:rsid w:val="004309B5"/>
    <w:rsid w:val="004322A3"/>
    <w:rsid w:val="004339EC"/>
    <w:rsid w:val="00443E35"/>
    <w:rsid w:val="00455DD6"/>
    <w:rsid w:val="00475618"/>
    <w:rsid w:val="004802C5"/>
    <w:rsid w:val="004813F7"/>
    <w:rsid w:val="004922D7"/>
    <w:rsid w:val="0049298D"/>
    <w:rsid w:val="004B4971"/>
    <w:rsid w:val="004C2269"/>
    <w:rsid w:val="004D1744"/>
    <w:rsid w:val="004D2249"/>
    <w:rsid w:val="004D4738"/>
    <w:rsid w:val="004E0D59"/>
    <w:rsid w:val="004F040F"/>
    <w:rsid w:val="005037D2"/>
    <w:rsid w:val="00514641"/>
    <w:rsid w:val="00551D76"/>
    <w:rsid w:val="00555381"/>
    <w:rsid w:val="00567CE5"/>
    <w:rsid w:val="00573203"/>
    <w:rsid w:val="005C4212"/>
    <w:rsid w:val="005C512F"/>
    <w:rsid w:val="005D5745"/>
    <w:rsid w:val="005D58F0"/>
    <w:rsid w:val="005E04E1"/>
    <w:rsid w:val="005F10AF"/>
    <w:rsid w:val="005F217A"/>
    <w:rsid w:val="005F6A34"/>
    <w:rsid w:val="00617A2F"/>
    <w:rsid w:val="0062610A"/>
    <w:rsid w:val="00627B10"/>
    <w:rsid w:val="00636AAB"/>
    <w:rsid w:val="006432DD"/>
    <w:rsid w:val="006565F1"/>
    <w:rsid w:val="0066198D"/>
    <w:rsid w:val="00673B08"/>
    <w:rsid w:val="00686E54"/>
    <w:rsid w:val="0069156F"/>
    <w:rsid w:val="00695805"/>
    <w:rsid w:val="006A178F"/>
    <w:rsid w:val="006A3866"/>
    <w:rsid w:val="006B506E"/>
    <w:rsid w:val="006C4948"/>
    <w:rsid w:val="006C73C9"/>
    <w:rsid w:val="006D3FB4"/>
    <w:rsid w:val="006F22E3"/>
    <w:rsid w:val="006F3761"/>
    <w:rsid w:val="006F7583"/>
    <w:rsid w:val="00700D6A"/>
    <w:rsid w:val="0070718F"/>
    <w:rsid w:val="00711113"/>
    <w:rsid w:val="00732604"/>
    <w:rsid w:val="00733868"/>
    <w:rsid w:val="0075286C"/>
    <w:rsid w:val="00757EF1"/>
    <w:rsid w:val="00770CC0"/>
    <w:rsid w:val="007801F4"/>
    <w:rsid w:val="007827DB"/>
    <w:rsid w:val="0079024C"/>
    <w:rsid w:val="00793A78"/>
    <w:rsid w:val="007A7CFF"/>
    <w:rsid w:val="007B23E1"/>
    <w:rsid w:val="007B693E"/>
    <w:rsid w:val="007D4416"/>
    <w:rsid w:val="007E6FEB"/>
    <w:rsid w:val="007F3596"/>
    <w:rsid w:val="007F7C1F"/>
    <w:rsid w:val="00831172"/>
    <w:rsid w:val="00840EF6"/>
    <w:rsid w:val="0085425B"/>
    <w:rsid w:val="00855C1C"/>
    <w:rsid w:val="00860E3F"/>
    <w:rsid w:val="0087181B"/>
    <w:rsid w:val="00890288"/>
    <w:rsid w:val="00891BF2"/>
    <w:rsid w:val="00894A92"/>
    <w:rsid w:val="008A13CC"/>
    <w:rsid w:val="008A49A8"/>
    <w:rsid w:val="008C1BE6"/>
    <w:rsid w:val="008C39BD"/>
    <w:rsid w:val="008C4E26"/>
    <w:rsid w:val="008D308E"/>
    <w:rsid w:val="008D50EC"/>
    <w:rsid w:val="008D755C"/>
    <w:rsid w:val="008F5C6C"/>
    <w:rsid w:val="0091433A"/>
    <w:rsid w:val="00920470"/>
    <w:rsid w:val="00923A29"/>
    <w:rsid w:val="00931DDE"/>
    <w:rsid w:val="009353F8"/>
    <w:rsid w:val="00963EDE"/>
    <w:rsid w:val="00981D83"/>
    <w:rsid w:val="00982270"/>
    <w:rsid w:val="00982EB8"/>
    <w:rsid w:val="00986A8E"/>
    <w:rsid w:val="00990436"/>
    <w:rsid w:val="009906D3"/>
    <w:rsid w:val="009B2F9D"/>
    <w:rsid w:val="009B7D93"/>
    <w:rsid w:val="009D1849"/>
    <w:rsid w:val="009E3AED"/>
    <w:rsid w:val="009E591E"/>
    <w:rsid w:val="00A20361"/>
    <w:rsid w:val="00A23405"/>
    <w:rsid w:val="00A42E39"/>
    <w:rsid w:val="00A46C12"/>
    <w:rsid w:val="00A61016"/>
    <w:rsid w:val="00A73CE6"/>
    <w:rsid w:val="00A802AB"/>
    <w:rsid w:val="00A8037A"/>
    <w:rsid w:val="00A812CD"/>
    <w:rsid w:val="00A8624C"/>
    <w:rsid w:val="00AA2A44"/>
    <w:rsid w:val="00AB05FC"/>
    <w:rsid w:val="00AB49E3"/>
    <w:rsid w:val="00AB4B4C"/>
    <w:rsid w:val="00AC4CA4"/>
    <w:rsid w:val="00AC6546"/>
    <w:rsid w:val="00AD6780"/>
    <w:rsid w:val="00AE23EC"/>
    <w:rsid w:val="00AE2F7C"/>
    <w:rsid w:val="00AE36B9"/>
    <w:rsid w:val="00AF02A5"/>
    <w:rsid w:val="00B125EA"/>
    <w:rsid w:val="00B200EB"/>
    <w:rsid w:val="00B2507C"/>
    <w:rsid w:val="00B409F6"/>
    <w:rsid w:val="00B43CEF"/>
    <w:rsid w:val="00B5505C"/>
    <w:rsid w:val="00B552C7"/>
    <w:rsid w:val="00B80361"/>
    <w:rsid w:val="00B81015"/>
    <w:rsid w:val="00B92A33"/>
    <w:rsid w:val="00BA204B"/>
    <w:rsid w:val="00BA54F7"/>
    <w:rsid w:val="00BB03DC"/>
    <w:rsid w:val="00BB3715"/>
    <w:rsid w:val="00BD2498"/>
    <w:rsid w:val="00BF1279"/>
    <w:rsid w:val="00C011E9"/>
    <w:rsid w:val="00C119A9"/>
    <w:rsid w:val="00C31AA7"/>
    <w:rsid w:val="00C43034"/>
    <w:rsid w:val="00C45205"/>
    <w:rsid w:val="00C47C85"/>
    <w:rsid w:val="00C6159E"/>
    <w:rsid w:val="00C64429"/>
    <w:rsid w:val="00C71335"/>
    <w:rsid w:val="00C9407B"/>
    <w:rsid w:val="00CA10C0"/>
    <w:rsid w:val="00CB25F0"/>
    <w:rsid w:val="00CB63C4"/>
    <w:rsid w:val="00CE1533"/>
    <w:rsid w:val="00CE19F5"/>
    <w:rsid w:val="00CE7269"/>
    <w:rsid w:val="00CF130D"/>
    <w:rsid w:val="00CF3339"/>
    <w:rsid w:val="00CF52A5"/>
    <w:rsid w:val="00D000D4"/>
    <w:rsid w:val="00D030CD"/>
    <w:rsid w:val="00D0311A"/>
    <w:rsid w:val="00D05259"/>
    <w:rsid w:val="00D07C13"/>
    <w:rsid w:val="00D107A3"/>
    <w:rsid w:val="00D12C0F"/>
    <w:rsid w:val="00D136BD"/>
    <w:rsid w:val="00D16413"/>
    <w:rsid w:val="00D16C8F"/>
    <w:rsid w:val="00D207FC"/>
    <w:rsid w:val="00D270C8"/>
    <w:rsid w:val="00D2726E"/>
    <w:rsid w:val="00D33FB1"/>
    <w:rsid w:val="00D348A9"/>
    <w:rsid w:val="00D46772"/>
    <w:rsid w:val="00D512D3"/>
    <w:rsid w:val="00D5195B"/>
    <w:rsid w:val="00D70C73"/>
    <w:rsid w:val="00D716DA"/>
    <w:rsid w:val="00D74017"/>
    <w:rsid w:val="00D76639"/>
    <w:rsid w:val="00D864F4"/>
    <w:rsid w:val="00D927CC"/>
    <w:rsid w:val="00DB758B"/>
    <w:rsid w:val="00DD0B57"/>
    <w:rsid w:val="00DD6164"/>
    <w:rsid w:val="00DE6379"/>
    <w:rsid w:val="00DF6EEC"/>
    <w:rsid w:val="00E02053"/>
    <w:rsid w:val="00E1498D"/>
    <w:rsid w:val="00E23FE5"/>
    <w:rsid w:val="00E2459C"/>
    <w:rsid w:val="00E2499B"/>
    <w:rsid w:val="00E35900"/>
    <w:rsid w:val="00E3702A"/>
    <w:rsid w:val="00E428B1"/>
    <w:rsid w:val="00E44194"/>
    <w:rsid w:val="00E50A7E"/>
    <w:rsid w:val="00E533DE"/>
    <w:rsid w:val="00E6249E"/>
    <w:rsid w:val="00E64DD4"/>
    <w:rsid w:val="00E7040A"/>
    <w:rsid w:val="00E8599E"/>
    <w:rsid w:val="00E93983"/>
    <w:rsid w:val="00EB38D7"/>
    <w:rsid w:val="00EC1BC5"/>
    <w:rsid w:val="00ED19B8"/>
    <w:rsid w:val="00EE296E"/>
    <w:rsid w:val="00EE717B"/>
    <w:rsid w:val="00EF6F87"/>
    <w:rsid w:val="00F00601"/>
    <w:rsid w:val="00F17EA7"/>
    <w:rsid w:val="00F35EAE"/>
    <w:rsid w:val="00F361F8"/>
    <w:rsid w:val="00F36332"/>
    <w:rsid w:val="00F4369A"/>
    <w:rsid w:val="00F47D69"/>
    <w:rsid w:val="00F503EB"/>
    <w:rsid w:val="00F56D0E"/>
    <w:rsid w:val="00F90E6C"/>
    <w:rsid w:val="00F91A71"/>
    <w:rsid w:val="00F91ADA"/>
    <w:rsid w:val="00F9250D"/>
    <w:rsid w:val="00FA1478"/>
    <w:rsid w:val="00FA1BC0"/>
    <w:rsid w:val="00FA610B"/>
    <w:rsid w:val="00FB0293"/>
    <w:rsid w:val="00FB0556"/>
    <w:rsid w:val="00FB1748"/>
    <w:rsid w:val="00FB281A"/>
    <w:rsid w:val="00FB5FD1"/>
    <w:rsid w:val="00FD4EB0"/>
    <w:rsid w:val="00FE362E"/>
    <w:rsid w:val="00FF33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9250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616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FR1">
    <w:name w:val="FR1"/>
    <w:uiPriority w:val="99"/>
    <w:rsid w:val="00DD6164"/>
    <w:pPr>
      <w:widowControl w:val="0"/>
      <w:autoSpaceDE w:val="0"/>
      <w:autoSpaceDN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FR2">
    <w:name w:val="FR2"/>
    <w:uiPriority w:val="99"/>
    <w:rsid w:val="00DD6164"/>
    <w:pPr>
      <w:widowControl w:val="0"/>
      <w:autoSpaceDE w:val="0"/>
      <w:autoSpaceDN w:val="0"/>
      <w:spacing w:after="0" w:line="254" w:lineRule="auto"/>
      <w:ind w:left="1920" w:right="180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6619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6A178F"/>
    <w:pPr>
      <w:ind w:left="720"/>
      <w:contextualSpacing/>
    </w:pPr>
  </w:style>
  <w:style w:type="table" w:styleId="a5">
    <w:name w:val="Table Grid"/>
    <w:basedOn w:val="a1"/>
    <w:uiPriority w:val="59"/>
    <w:rsid w:val="00ED19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Базовый"/>
    <w:rsid w:val="00ED19B8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ConsPlusCell">
    <w:name w:val="ConsPlusCell"/>
    <w:rsid w:val="00ED19B8"/>
    <w:pPr>
      <w:widowControl w:val="0"/>
      <w:tabs>
        <w:tab w:val="left" w:pos="709"/>
      </w:tabs>
      <w:suppressAutoHyphens/>
    </w:pPr>
    <w:rPr>
      <w:rFonts w:ascii="Arial" w:eastAsia="Arial Unicode MS" w:hAnsi="Arial" w:cs="Mangal"/>
      <w:sz w:val="20"/>
      <w:szCs w:val="24"/>
      <w:lang w:eastAsia="zh-CN" w:bidi="hi-IN"/>
    </w:rPr>
  </w:style>
  <w:style w:type="paragraph" w:styleId="a7">
    <w:name w:val="Normal (Web)"/>
    <w:basedOn w:val="a"/>
    <w:rsid w:val="00ED1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0A66E2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0A66E2"/>
    <w:rPr>
      <w:color w:val="800080"/>
      <w:u w:val="single"/>
    </w:rPr>
  </w:style>
  <w:style w:type="paragraph" w:customStyle="1" w:styleId="font5">
    <w:name w:val="font5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nt6">
    <w:name w:val="font6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7">
    <w:name w:val="font7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8">
    <w:name w:val="font8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7">
    <w:name w:val="xl6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8">
    <w:name w:val="xl6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9">
    <w:name w:val="xl6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1">
    <w:name w:val="xl71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4">
    <w:name w:val="xl7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5">
    <w:name w:val="xl7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6">
    <w:name w:val="xl7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78">
    <w:name w:val="xl7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0A66E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0A66E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0A66E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2">
    <w:name w:val="xl82"/>
    <w:basedOn w:val="a"/>
    <w:rsid w:val="000A66E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4">
    <w:name w:val="xl84"/>
    <w:basedOn w:val="a"/>
    <w:rsid w:val="000A66E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5">
    <w:name w:val="xl8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6">
    <w:name w:val="xl8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7">
    <w:name w:val="xl8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8">
    <w:name w:val="xl8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9">
    <w:name w:val="xl8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0">
    <w:name w:val="xl90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1">
    <w:name w:val="xl91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3">
    <w:name w:val="xl9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5">
    <w:name w:val="xl9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7">
    <w:name w:val="xl9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9">
    <w:name w:val="xl99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1">
    <w:name w:val="xl101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2">
    <w:name w:val="xl10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4">
    <w:name w:val="xl10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5">
    <w:name w:val="xl10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6">
    <w:name w:val="xl10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7">
    <w:name w:val="xl10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8">
    <w:name w:val="xl10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9">
    <w:name w:val="xl10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0">
    <w:name w:val="xl110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1">
    <w:name w:val="xl111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2">
    <w:name w:val="xl112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3">
    <w:name w:val="xl113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4">
    <w:name w:val="xl114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5">
    <w:name w:val="xl115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6">
    <w:name w:val="xl11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7">
    <w:name w:val="xl117"/>
    <w:basedOn w:val="a"/>
    <w:rsid w:val="000A66E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8">
    <w:name w:val="xl118"/>
    <w:basedOn w:val="a"/>
    <w:rsid w:val="000A66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9">
    <w:name w:val="xl11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0">
    <w:name w:val="xl120"/>
    <w:basedOn w:val="a"/>
    <w:rsid w:val="000A66E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1">
    <w:name w:val="xl121"/>
    <w:basedOn w:val="a"/>
    <w:rsid w:val="000A66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2">
    <w:name w:val="xl12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3">
    <w:name w:val="xl12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0A66E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0A66E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11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119A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F9250D"/>
    <w:rPr>
      <w:rFonts w:ascii="Times New Roman" w:eastAsia="Times New Roman" w:hAnsi="Times New Roman" w:cs="Times New Roman"/>
      <w:sz w:val="28"/>
      <w:szCs w:val="28"/>
    </w:rPr>
  </w:style>
  <w:style w:type="paragraph" w:customStyle="1" w:styleId="xl63">
    <w:name w:val="xl63"/>
    <w:basedOn w:val="a"/>
    <w:rsid w:val="007E6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7E6FE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9250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616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FR1">
    <w:name w:val="FR1"/>
    <w:uiPriority w:val="99"/>
    <w:rsid w:val="00DD6164"/>
    <w:pPr>
      <w:widowControl w:val="0"/>
      <w:autoSpaceDE w:val="0"/>
      <w:autoSpaceDN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FR2">
    <w:name w:val="FR2"/>
    <w:uiPriority w:val="99"/>
    <w:rsid w:val="00DD6164"/>
    <w:pPr>
      <w:widowControl w:val="0"/>
      <w:autoSpaceDE w:val="0"/>
      <w:autoSpaceDN w:val="0"/>
      <w:spacing w:after="0" w:line="254" w:lineRule="auto"/>
      <w:ind w:left="1920" w:right="180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6619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6A178F"/>
    <w:pPr>
      <w:ind w:left="720"/>
      <w:contextualSpacing/>
    </w:pPr>
  </w:style>
  <w:style w:type="table" w:styleId="a5">
    <w:name w:val="Table Grid"/>
    <w:basedOn w:val="a1"/>
    <w:uiPriority w:val="59"/>
    <w:rsid w:val="00ED19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Базовый"/>
    <w:rsid w:val="00ED19B8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ConsPlusCell">
    <w:name w:val="ConsPlusCell"/>
    <w:rsid w:val="00ED19B8"/>
    <w:pPr>
      <w:widowControl w:val="0"/>
      <w:tabs>
        <w:tab w:val="left" w:pos="709"/>
      </w:tabs>
      <w:suppressAutoHyphens/>
    </w:pPr>
    <w:rPr>
      <w:rFonts w:ascii="Arial" w:eastAsia="Arial Unicode MS" w:hAnsi="Arial" w:cs="Mangal"/>
      <w:sz w:val="20"/>
      <w:szCs w:val="24"/>
      <w:lang w:eastAsia="zh-CN" w:bidi="hi-IN"/>
    </w:rPr>
  </w:style>
  <w:style w:type="paragraph" w:styleId="a7">
    <w:name w:val="Normal (Web)"/>
    <w:basedOn w:val="a"/>
    <w:rsid w:val="00ED1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0A66E2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0A66E2"/>
    <w:rPr>
      <w:color w:val="800080"/>
      <w:u w:val="single"/>
    </w:rPr>
  </w:style>
  <w:style w:type="paragraph" w:customStyle="1" w:styleId="font5">
    <w:name w:val="font5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nt6">
    <w:name w:val="font6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7">
    <w:name w:val="font7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8">
    <w:name w:val="font8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7">
    <w:name w:val="xl6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8">
    <w:name w:val="xl6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9">
    <w:name w:val="xl6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1">
    <w:name w:val="xl71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4">
    <w:name w:val="xl7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5">
    <w:name w:val="xl7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6">
    <w:name w:val="xl7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78">
    <w:name w:val="xl7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0A66E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0A66E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0A66E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2">
    <w:name w:val="xl82"/>
    <w:basedOn w:val="a"/>
    <w:rsid w:val="000A66E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4">
    <w:name w:val="xl84"/>
    <w:basedOn w:val="a"/>
    <w:rsid w:val="000A66E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5">
    <w:name w:val="xl8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6">
    <w:name w:val="xl8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7">
    <w:name w:val="xl8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8">
    <w:name w:val="xl8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9">
    <w:name w:val="xl8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0">
    <w:name w:val="xl90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1">
    <w:name w:val="xl91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3">
    <w:name w:val="xl9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5">
    <w:name w:val="xl9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7">
    <w:name w:val="xl9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9">
    <w:name w:val="xl99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1">
    <w:name w:val="xl101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2">
    <w:name w:val="xl10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4">
    <w:name w:val="xl10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5">
    <w:name w:val="xl10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6">
    <w:name w:val="xl10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7">
    <w:name w:val="xl10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8">
    <w:name w:val="xl10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9">
    <w:name w:val="xl10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0">
    <w:name w:val="xl110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1">
    <w:name w:val="xl111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2">
    <w:name w:val="xl112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3">
    <w:name w:val="xl113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4">
    <w:name w:val="xl114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5">
    <w:name w:val="xl115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6">
    <w:name w:val="xl11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7">
    <w:name w:val="xl117"/>
    <w:basedOn w:val="a"/>
    <w:rsid w:val="000A66E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8">
    <w:name w:val="xl118"/>
    <w:basedOn w:val="a"/>
    <w:rsid w:val="000A66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9">
    <w:name w:val="xl11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0">
    <w:name w:val="xl120"/>
    <w:basedOn w:val="a"/>
    <w:rsid w:val="000A66E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1">
    <w:name w:val="xl121"/>
    <w:basedOn w:val="a"/>
    <w:rsid w:val="000A66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2">
    <w:name w:val="xl12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3">
    <w:name w:val="xl12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0A66E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0A66E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11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119A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F9250D"/>
    <w:rPr>
      <w:rFonts w:ascii="Times New Roman" w:eastAsia="Times New Roman" w:hAnsi="Times New Roman" w:cs="Times New Roman"/>
      <w:sz w:val="28"/>
      <w:szCs w:val="28"/>
    </w:rPr>
  </w:style>
  <w:style w:type="paragraph" w:customStyle="1" w:styleId="xl63">
    <w:name w:val="xl63"/>
    <w:basedOn w:val="a"/>
    <w:rsid w:val="007E6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7E6FE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admuyarsky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C72A18-4F3C-4ABC-BD74-94B7246DE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50</Pages>
  <Words>7383</Words>
  <Characters>42085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Отдел образования</Company>
  <LinksUpToDate>false</LinksUpToDate>
  <CharactersWithSpaces>49370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Пользователь1</dc:creator>
  <cp:lastModifiedBy>Otdel Obzhy</cp:lastModifiedBy>
  <cp:revision>2</cp:revision>
  <cp:lastPrinted>2024-11-13T06:29:00Z</cp:lastPrinted>
  <dcterms:created xsi:type="dcterms:W3CDTF">2024-11-13T06:31:00Z</dcterms:created>
  <dcterms:modified xsi:type="dcterms:W3CDTF">2024-11-13T06:31:00Z</dcterms:modified>
</cp:coreProperties>
</file>