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F2" w:rsidRPr="005939F2" w:rsidRDefault="005939F2" w:rsidP="005939F2">
      <w:pPr>
        <w:widowControl w:val="0"/>
        <w:suppressAutoHyphens/>
        <w:autoSpaceDE w:val="0"/>
        <w:jc w:val="center"/>
        <w:outlineLvl w:val="0"/>
        <w:rPr>
          <w:rFonts w:eastAsia="Calibri"/>
          <w:b/>
          <w:bCs/>
          <w:sz w:val="32"/>
          <w:szCs w:val="32"/>
          <w:lang w:eastAsia="ar-SA"/>
        </w:rPr>
      </w:pPr>
      <w:r w:rsidRPr="005939F2">
        <w:rPr>
          <w:rFonts w:eastAsia="Calibri"/>
          <w:b/>
          <w:bCs/>
          <w:sz w:val="32"/>
          <w:szCs w:val="32"/>
          <w:lang w:eastAsia="ar-SA"/>
        </w:rPr>
        <w:t>Администрация Уярского района</w:t>
      </w:r>
    </w:p>
    <w:p w:rsidR="005939F2" w:rsidRPr="005939F2" w:rsidRDefault="005939F2" w:rsidP="005939F2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</w:p>
    <w:p w:rsidR="005939F2" w:rsidRPr="005939F2" w:rsidRDefault="005939F2" w:rsidP="005939F2">
      <w:pPr>
        <w:widowControl w:val="0"/>
        <w:suppressAutoHyphens/>
        <w:autoSpaceDE w:val="0"/>
        <w:jc w:val="center"/>
        <w:outlineLvl w:val="0"/>
        <w:rPr>
          <w:rFonts w:eastAsia="Calibri"/>
          <w:b/>
          <w:bCs/>
          <w:sz w:val="44"/>
          <w:szCs w:val="44"/>
          <w:lang w:eastAsia="ar-SA"/>
        </w:rPr>
      </w:pPr>
      <w:r w:rsidRPr="005939F2">
        <w:rPr>
          <w:rFonts w:eastAsia="Calibri"/>
          <w:b/>
          <w:bCs/>
          <w:sz w:val="44"/>
          <w:szCs w:val="44"/>
          <w:lang w:eastAsia="ar-SA"/>
        </w:rPr>
        <w:t>П О С Т А Н О В Л Е Н И Е</w:t>
      </w:r>
    </w:p>
    <w:p w:rsidR="005939F2" w:rsidRPr="005939F2" w:rsidRDefault="005939F2" w:rsidP="005939F2">
      <w:pPr>
        <w:widowControl w:val="0"/>
        <w:suppressAutoHyphens/>
        <w:autoSpaceDE w:val="0"/>
        <w:outlineLvl w:val="0"/>
        <w:rPr>
          <w:rFonts w:eastAsia="Calibri"/>
          <w:sz w:val="32"/>
          <w:szCs w:val="32"/>
          <w:lang w:eastAsia="ar-SA"/>
        </w:rPr>
      </w:pPr>
    </w:p>
    <w:p w:rsidR="005939F2" w:rsidRPr="005939F2" w:rsidRDefault="00856D8E" w:rsidP="005939F2">
      <w:pPr>
        <w:widowControl w:val="0"/>
        <w:suppressAutoHyphens/>
        <w:autoSpaceDE w:val="0"/>
        <w:outlineLvl w:val="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22.03.</w:t>
      </w:r>
      <w:r w:rsidR="005939F2" w:rsidRPr="005939F2">
        <w:rPr>
          <w:rFonts w:eastAsia="Calibri"/>
          <w:sz w:val="28"/>
          <w:szCs w:val="28"/>
          <w:lang w:eastAsia="ar-SA"/>
        </w:rPr>
        <w:t xml:space="preserve">2022               </w:t>
      </w:r>
      <w:r>
        <w:rPr>
          <w:rFonts w:eastAsia="Calibri"/>
          <w:sz w:val="28"/>
          <w:szCs w:val="28"/>
          <w:lang w:eastAsia="ar-SA"/>
        </w:rPr>
        <w:t xml:space="preserve">                         </w:t>
      </w:r>
      <w:r w:rsidR="005939F2" w:rsidRPr="005939F2">
        <w:rPr>
          <w:rFonts w:eastAsia="Calibri"/>
          <w:sz w:val="28"/>
          <w:szCs w:val="28"/>
          <w:lang w:eastAsia="ar-SA"/>
        </w:rPr>
        <w:t xml:space="preserve"> г. Уяр                                       № </w:t>
      </w:r>
      <w:r>
        <w:rPr>
          <w:rFonts w:eastAsia="Calibri"/>
          <w:sz w:val="28"/>
          <w:szCs w:val="28"/>
          <w:lang w:eastAsia="ar-SA"/>
        </w:rPr>
        <w:t xml:space="preserve">196 </w:t>
      </w:r>
      <w:r w:rsidR="005939F2" w:rsidRPr="005939F2">
        <w:rPr>
          <w:rFonts w:eastAsia="Calibri"/>
          <w:sz w:val="28"/>
          <w:szCs w:val="28"/>
          <w:lang w:eastAsia="ar-SA"/>
        </w:rPr>
        <w:t xml:space="preserve">- </w:t>
      </w:r>
      <w:proofErr w:type="gramStart"/>
      <w:r w:rsidR="005939F2" w:rsidRPr="005939F2">
        <w:rPr>
          <w:rFonts w:eastAsia="Calibri"/>
          <w:sz w:val="28"/>
          <w:szCs w:val="28"/>
          <w:lang w:eastAsia="ar-SA"/>
        </w:rPr>
        <w:t>п</w:t>
      </w:r>
      <w:proofErr w:type="gramEnd"/>
    </w:p>
    <w:p w:rsidR="005939F2" w:rsidRPr="005939F2" w:rsidRDefault="005939F2" w:rsidP="005939F2">
      <w:pPr>
        <w:widowControl w:val="0"/>
        <w:suppressAutoHyphens/>
        <w:autoSpaceDE w:val="0"/>
        <w:jc w:val="center"/>
        <w:outlineLvl w:val="0"/>
        <w:rPr>
          <w:rFonts w:eastAsia="Calibri"/>
          <w:sz w:val="28"/>
          <w:szCs w:val="28"/>
          <w:lang w:eastAsia="ar-SA"/>
        </w:rPr>
      </w:pPr>
      <w:r w:rsidRPr="005939F2">
        <w:rPr>
          <w:rFonts w:eastAsia="Calibri"/>
          <w:sz w:val="28"/>
          <w:szCs w:val="28"/>
          <w:lang w:eastAsia="ar-S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58"/>
      </w:tblGrid>
      <w:tr w:rsidR="005939F2" w:rsidRPr="005939F2" w:rsidTr="003A1151">
        <w:tc>
          <w:tcPr>
            <w:tcW w:w="5211" w:type="dxa"/>
            <w:shd w:val="clear" w:color="auto" w:fill="auto"/>
          </w:tcPr>
          <w:p w:rsidR="005939F2" w:rsidRPr="005939F2" w:rsidRDefault="005939F2" w:rsidP="005939F2">
            <w:pPr>
              <w:widowControl w:val="0"/>
              <w:suppressAutoHyphens/>
              <w:autoSpaceDE w:val="0"/>
              <w:jc w:val="both"/>
              <w:outlineLvl w:val="0"/>
              <w:rPr>
                <w:rFonts w:eastAsia="Calibri"/>
                <w:sz w:val="28"/>
                <w:szCs w:val="28"/>
                <w:lang w:eastAsia="ar-SA"/>
              </w:rPr>
            </w:pPr>
            <w:r w:rsidRPr="005939F2">
              <w:rPr>
                <w:rFonts w:eastAsia="Calibri"/>
                <w:sz w:val="28"/>
                <w:szCs w:val="28"/>
                <w:lang w:eastAsia="ar-SA"/>
              </w:rPr>
              <w:t>О внесении изменений в постановление администрации Уярского района от 31.10.2013г. №1078-П «Об утверждении муниципальной программы «Содействие развитию местного самоуправления»»</w:t>
            </w:r>
          </w:p>
        </w:tc>
        <w:tc>
          <w:tcPr>
            <w:tcW w:w="4359" w:type="dxa"/>
            <w:shd w:val="clear" w:color="auto" w:fill="auto"/>
          </w:tcPr>
          <w:p w:rsidR="005939F2" w:rsidRPr="005939F2" w:rsidRDefault="005939F2" w:rsidP="005939F2">
            <w:pPr>
              <w:widowControl w:val="0"/>
              <w:suppressAutoHyphens/>
              <w:autoSpaceDE w:val="0"/>
              <w:jc w:val="center"/>
              <w:outlineLvl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5939F2" w:rsidRPr="005939F2" w:rsidRDefault="005939F2" w:rsidP="005939F2">
      <w:pPr>
        <w:suppressAutoHyphens/>
        <w:rPr>
          <w:rFonts w:eastAsia="Calibri"/>
          <w:sz w:val="28"/>
          <w:szCs w:val="28"/>
          <w:lang w:eastAsia="ar-SA"/>
        </w:rPr>
      </w:pPr>
    </w:p>
    <w:p w:rsidR="005939F2" w:rsidRPr="005939F2" w:rsidRDefault="005939F2" w:rsidP="005939F2">
      <w:pPr>
        <w:suppressAutoHyphens/>
        <w:spacing w:line="276" w:lineRule="auto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5939F2">
        <w:rPr>
          <w:rFonts w:eastAsia="Calibri"/>
          <w:sz w:val="28"/>
          <w:szCs w:val="28"/>
          <w:lang w:eastAsia="ar-SA"/>
        </w:rPr>
        <w:t xml:space="preserve"> В соответствии со статьей 179 Бюджетного кодекса Российской Федерации, постановлением администрации Уярского района от 12.08.2013г. № 810-п «Об утверждении Порядка принятия решений о разработке муниципальных программ Уярского района, их формировании </w:t>
      </w:r>
      <w:r w:rsidRPr="005939F2">
        <w:rPr>
          <w:rFonts w:eastAsia="Calibri"/>
          <w:sz w:val="28"/>
          <w:szCs w:val="28"/>
          <w:lang w:eastAsia="ar-SA"/>
        </w:rPr>
        <w:br/>
        <w:t>и реализации», руководствуясь статьями 19,21,44 Устава Уярского района, ПОСТАНОВЛЯЮ:</w:t>
      </w:r>
    </w:p>
    <w:p w:rsidR="005939F2" w:rsidRPr="005939F2" w:rsidRDefault="005939F2" w:rsidP="005939F2">
      <w:pPr>
        <w:numPr>
          <w:ilvl w:val="0"/>
          <w:numId w:val="45"/>
        </w:numPr>
        <w:suppressAutoHyphens/>
        <w:spacing w:line="276" w:lineRule="auto"/>
        <w:ind w:left="0" w:firstLine="284"/>
        <w:jc w:val="both"/>
        <w:rPr>
          <w:rFonts w:eastAsia="Calibri"/>
          <w:sz w:val="28"/>
          <w:szCs w:val="28"/>
          <w:lang w:eastAsia="ar-SA"/>
        </w:rPr>
      </w:pPr>
      <w:r w:rsidRPr="005939F2">
        <w:rPr>
          <w:rFonts w:eastAsia="Calibri"/>
          <w:sz w:val="28"/>
          <w:szCs w:val="28"/>
          <w:lang w:eastAsia="ar-SA"/>
        </w:rPr>
        <w:t xml:space="preserve"> Внести в постановление администрации Уярского района от 31.10.2013г. №1078-П «Об утверждении муниципальной программы «Содействие развитию местного самоуправления»» (далее-постановление) следующие изменения:</w:t>
      </w:r>
    </w:p>
    <w:p w:rsidR="005939F2" w:rsidRPr="005939F2" w:rsidRDefault="005939F2" w:rsidP="005939F2">
      <w:pPr>
        <w:suppressAutoHyphens/>
        <w:spacing w:line="276" w:lineRule="auto"/>
        <w:ind w:firstLine="426"/>
        <w:jc w:val="both"/>
        <w:rPr>
          <w:rFonts w:eastAsia="Calibri"/>
          <w:sz w:val="28"/>
          <w:szCs w:val="28"/>
          <w:lang w:eastAsia="ar-SA"/>
        </w:rPr>
      </w:pPr>
      <w:r w:rsidRPr="005939F2">
        <w:rPr>
          <w:rFonts w:eastAsia="Calibri"/>
          <w:sz w:val="28"/>
          <w:szCs w:val="28"/>
          <w:lang w:eastAsia="ar-SA"/>
        </w:rPr>
        <w:t>в приложение к постановлению:</w:t>
      </w:r>
    </w:p>
    <w:p w:rsidR="005939F2" w:rsidRPr="005939F2" w:rsidRDefault="005939F2" w:rsidP="005939F2">
      <w:pPr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5939F2">
        <w:rPr>
          <w:sz w:val="28"/>
          <w:szCs w:val="28"/>
        </w:rPr>
        <w:t>1.1 дополнить приложением № 11 к муниципальной программе Уярского района «</w:t>
      </w:r>
      <w:r w:rsidRPr="005939F2">
        <w:rPr>
          <w:bCs/>
          <w:sz w:val="28"/>
          <w:szCs w:val="28"/>
        </w:rPr>
        <w:t>Содействие развитию местного самоуправления» подпрограмму 9 «Развитие связи на территории Уярского района», изложить в редакции согласно приложению №1 к настоящему постановлению.</w:t>
      </w:r>
    </w:p>
    <w:p w:rsidR="005939F2" w:rsidRPr="005939F2" w:rsidRDefault="005939F2" w:rsidP="005939F2">
      <w:pPr>
        <w:suppressAutoHyphens/>
        <w:spacing w:line="276" w:lineRule="auto"/>
        <w:ind w:firstLine="284"/>
        <w:jc w:val="both"/>
        <w:rPr>
          <w:rFonts w:eastAsia="Calibri"/>
          <w:color w:val="000000"/>
          <w:sz w:val="28"/>
          <w:szCs w:val="28"/>
        </w:rPr>
      </w:pPr>
      <w:r w:rsidRPr="005939F2">
        <w:rPr>
          <w:rFonts w:eastAsia="Calibri"/>
          <w:color w:val="000000"/>
          <w:sz w:val="28"/>
          <w:szCs w:val="28"/>
        </w:rPr>
        <w:t xml:space="preserve">2. Контроль за исполнением настоящего постановления возложить </w:t>
      </w:r>
      <w:r w:rsidRPr="005939F2">
        <w:rPr>
          <w:rFonts w:eastAsia="Calibri"/>
          <w:color w:val="000000"/>
          <w:sz w:val="28"/>
          <w:szCs w:val="28"/>
        </w:rPr>
        <w:br/>
        <w:t xml:space="preserve">на заместителя главы по финансово - экономическим вопросам - руководителя финансового управления администрации Уярского района   </w:t>
      </w:r>
      <w:proofErr w:type="spellStart"/>
      <w:r w:rsidRPr="005939F2">
        <w:rPr>
          <w:rFonts w:eastAsia="Calibri"/>
          <w:color w:val="000000"/>
          <w:sz w:val="28"/>
          <w:szCs w:val="28"/>
        </w:rPr>
        <w:t>Н.А.Химиченко</w:t>
      </w:r>
      <w:proofErr w:type="spellEnd"/>
      <w:r w:rsidRPr="005939F2">
        <w:rPr>
          <w:rFonts w:eastAsia="Calibri"/>
          <w:color w:val="000000"/>
          <w:sz w:val="28"/>
          <w:szCs w:val="28"/>
        </w:rPr>
        <w:t>.</w:t>
      </w:r>
    </w:p>
    <w:p w:rsidR="005939F2" w:rsidRPr="005939F2" w:rsidRDefault="005939F2" w:rsidP="005939F2">
      <w:pPr>
        <w:numPr>
          <w:ilvl w:val="0"/>
          <w:numId w:val="46"/>
        </w:numPr>
        <w:suppressAutoHyphens/>
        <w:spacing w:line="276" w:lineRule="auto"/>
        <w:ind w:left="0" w:firstLine="284"/>
        <w:jc w:val="both"/>
        <w:rPr>
          <w:rFonts w:eastAsia="Calibri"/>
          <w:sz w:val="28"/>
          <w:szCs w:val="28"/>
          <w:lang w:eastAsia="ar-SA"/>
        </w:rPr>
      </w:pPr>
      <w:r w:rsidRPr="005939F2">
        <w:rPr>
          <w:rFonts w:eastAsia="Calibri"/>
          <w:sz w:val="28"/>
          <w:szCs w:val="28"/>
          <w:lang w:eastAsia="ar-SA"/>
        </w:rPr>
        <w:t>Главному специалисту организационно-правового отдела (С.А. Зиновьевой) разместить Постановление на официальном сайте муниципального образования Уярский район в сети Интернет </w:t>
      </w:r>
      <w:hyperlink r:id="rId9" w:tgtFrame="_blank" w:history="1">
        <w:r w:rsidRPr="005939F2">
          <w:rPr>
            <w:rFonts w:eastAsia="Calibri"/>
            <w:sz w:val="28"/>
            <w:szCs w:val="28"/>
            <w:u w:val="single"/>
            <w:lang w:eastAsia="ar-SA"/>
          </w:rPr>
          <w:t>http://admuyarsky.ru</w:t>
        </w:r>
      </w:hyperlink>
      <w:r w:rsidRPr="005939F2">
        <w:rPr>
          <w:rFonts w:eastAsia="Calibri"/>
          <w:sz w:val="28"/>
          <w:szCs w:val="28"/>
          <w:lang w:eastAsia="ar-SA"/>
        </w:rPr>
        <w:t>.</w:t>
      </w:r>
    </w:p>
    <w:p w:rsidR="005939F2" w:rsidRPr="005939F2" w:rsidRDefault="005939F2" w:rsidP="005939F2">
      <w:pPr>
        <w:spacing w:line="276" w:lineRule="auto"/>
        <w:ind w:firstLine="284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939F2">
        <w:rPr>
          <w:rFonts w:eastAsia="Calibri"/>
          <w:color w:val="000000"/>
          <w:sz w:val="28"/>
          <w:szCs w:val="28"/>
        </w:rPr>
        <w:t>4. Постановление вступает в силу со дня, следующего за днем его официального опубликования.</w:t>
      </w:r>
    </w:p>
    <w:p w:rsidR="005939F2" w:rsidRPr="005939F2" w:rsidRDefault="005939F2" w:rsidP="005939F2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5939F2" w:rsidRPr="005939F2" w:rsidRDefault="005939F2" w:rsidP="005939F2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5939F2" w:rsidRPr="005939F2" w:rsidRDefault="005939F2" w:rsidP="005939F2">
      <w:pPr>
        <w:suppressAutoHyphens/>
        <w:spacing w:line="276" w:lineRule="auto"/>
        <w:jc w:val="both"/>
        <w:rPr>
          <w:rFonts w:eastAsia="Calibri"/>
          <w:color w:val="000000"/>
          <w:sz w:val="28"/>
          <w:szCs w:val="28"/>
          <w:lang w:eastAsia="ar-SA"/>
        </w:rPr>
        <w:sectPr w:rsidR="005939F2" w:rsidRPr="005939F2" w:rsidSect="005D4E5E">
          <w:headerReference w:type="default" r:id="rId10"/>
          <w:footerReference w:type="first" r:id="rId11"/>
          <w:pgSz w:w="11905" w:h="16838" w:code="9"/>
          <w:pgMar w:top="851" w:right="851" w:bottom="851" w:left="1701" w:header="425" w:footer="720" w:gutter="0"/>
          <w:pgNumType w:start="1"/>
          <w:cols w:space="720"/>
          <w:noEndnote/>
          <w:titlePg/>
          <w:docGrid w:linePitch="299"/>
        </w:sectPr>
      </w:pPr>
      <w:proofErr w:type="spellStart"/>
      <w:r w:rsidRPr="005939F2">
        <w:rPr>
          <w:rFonts w:eastAsia="Calibri"/>
          <w:color w:val="000000"/>
          <w:sz w:val="28"/>
          <w:szCs w:val="28"/>
          <w:lang w:eastAsia="ar-SA"/>
        </w:rPr>
        <w:t>И.о</w:t>
      </w:r>
      <w:proofErr w:type="spellEnd"/>
      <w:r w:rsidRPr="005939F2">
        <w:rPr>
          <w:rFonts w:eastAsia="Calibri"/>
          <w:color w:val="000000"/>
          <w:sz w:val="28"/>
          <w:szCs w:val="28"/>
          <w:lang w:eastAsia="ar-SA"/>
        </w:rPr>
        <w:t>. главы Уярского района                                                            П.А. Грызунов</w:t>
      </w:r>
    </w:p>
    <w:p w:rsidR="008D391A" w:rsidRDefault="008D391A" w:rsidP="005939F2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постановлению администрации Уярского района </w:t>
      </w:r>
    </w:p>
    <w:p w:rsidR="008D391A" w:rsidRDefault="008D391A" w:rsidP="00C31D8D">
      <w:pPr>
        <w:tabs>
          <w:tab w:val="left" w:pos="4253"/>
          <w:tab w:val="left" w:pos="5387"/>
        </w:tabs>
        <w:autoSpaceDE w:val="0"/>
        <w:autoSpaceDN w:val="0"/>
        <w:adjustRightInd w:val="0"/>
        <w:spacing w:line="252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      </w:t>
      </w:r>
      <w:r w:rsidR="00856D8E">
        <w:rPr>
          <w:sz w:val="28"/>
          <w:szCs w:val="28"/>
        </w:rPr>
        <w:t>22.</w:t>
      </w:r>
      <w:r>
        <w:rPr>
          <w:sz w:val="28"/>
          <w:szCs w:val="28"/>
        </w:rPr>
        <w:t xml:space="preserve">03.2022 № </w:t>
      </w:r>
      <w:r w:rsidR="00856D8E">
        <w:rPr>
          <w:sz w:val="28"/>
          <w:szCs w:val="28"/>
        </w:rPr>
        <w:t>196-П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C31D8D" w:rsidRDefault="009842BB" w:rsidP="00C31D8D">
      <w:pPr>
        <w:tabs>
          <w:tab w:val="left" w:pos="4253"/>
          <w:tab w:val="left" w:pos="5387"/>
        </w:tabs>
        <w:autoSpaceDE w:val="0"/>
        <w:autoSpaceDN w:val="0"/>
        <w:adjustRightInd w:val="0"/>
        <w:spacing w:line="252" w:lineRule="auto"/>
        <w:ind w:left="5670"/>
        <w:rPr>
          <w:sz w:val="28"/>
          <w:szCs w:val="28"/>
        </w:rPr>
      </w:pPr>
      <w:r w:rsidRPr="009842BB">
        <w:rPr>
          <w:sz w:val="28"/>
          <w:szCs w:val="28"/>
        </w:rPr>
        <w:t xml:space="preserve">Приложение </w:t>
      </w:r>
      <w:r w:rsidR="00C31D8D">
        <w:rPr>
          <w:sz w:val="28"/>
          <w:szCs w:val="28"/>
        </w:rPr>
        <w:t>№</w:t>
      </w:r>
      <w:r>
        <w:rPr>
          <w:sz w:val="28"/>
          <w:szCs w:val="28"/>
        </w:rPr>
        <w:t>11</w:t>
      </w:r>
      <w:r w:rsidR="008D391A">
        <w:rPr>
          <w:sz w:val="28"/>
          <w:szCs w:val="28"/>
        </w:rPr>
        <w:t xml:space="preserve"> </w:t>
      </w:r>
    </w:p>
    <w:p w:rsidR="00BA2CC8" w:rsidRPr="009842BB" w:rsidRDefault="009842BB" w:rsidP="00C31D8D">
      <w:pPr>
        <w:tabs>
          <w:tab w:val="left" w:pos="4253"/>
          <w:tab w:val="left" w:pos="5387"/>
        </w:tabs>
        <w:autoSpaceDE w:val="0"/>
        <w:autoSpaceDN w:val="0"/>
        <w:adjustRightInd w:val="0"/>
        <w:spacing w:line="252" w:lineRule="auto"/>
        <w:ind w:left="5670"/>
        <w:rPr>
          <w:sz w:val="28"/>
          <w:szCs w:val="28"/>
        </w:rPr>
      </w:pPr>
      <w:r w:rsidRPr="009842BB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="00C31D8D">
        <w:rPr>
          <w:sz w:val="28"/>
          <w:szCs w:val="28"/>
        </w:rPr>
        <w:t xml:space="preserve"> </w:t>
      </w:r>
      <w:r w:rsidRPr="009842BB">
        <w:rPr>
          <w:sz w:val="28"/>
          <w:szCs w:val="28"/>
        </w:rPr>
        <w:t>Программе Уярского района «Содействие развитию местного самоуправления»</w:t>
      </w:r>
    </w:p>
    <w:p w:rsidR="00E84122" w:rsidRPr="00BA2CC8" w:rsidRDefault="00E84122" w:rsidP="0059018A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BA2CC8" w:rsidRPr="00FE1EB8" w:rsidRDefault="00923352" w:rsidP="0059018A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FE1EB8">
        <w:rPr>
          <w:b/>
          <w:color w:val="000000" w:themeColor="text1"/>
          <w:sz w:val="28"/>
          <w:szCs w:val="28"/>
        </w:rPr>
        <w:t>Подпрограмм</w:t>
      </w:r>
      <w:r w:rsidR="00BA2CC8" w:rsidRPr="00FE1EB8">
        <w:rPr>
          <w:b/>
          <w:color w:val="000000" w:themeColor="text1"/>
          <w:sz w:val="28"/>
          <w:szCs w:val="28"/>
        </w:rPr>
        <w:t xml:space="preserve">а </w:t>
      </w:r>
      <w:r w:rsidR="00FE1EB8">
        <w:rPr>
          <w:b/>
          <w:color w:val="000000" w:themeColor="text1"/>
          <w:sz w:val="28"/>
          <w:szCs w:val="28"/>
        </w:rPr>
        <w:t>9</w:t>
      </w:r>
    </w:p>
    <w:p w:rsidR="00BA2CC8" w:rsidRPr="00BA2CC8" w:rsidRDefault="00BA2CC8" w:rsidP="0059018A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BA2CC8">
        <w:rPr>
          <w:b/>
          <w:sz w:val="28"/>
          <w:szCs w:val="28"/>
        </w:rPr>
        <w:t xml:space="preserve">«Развитие связи на территории </w:t>
      </w:r>
      <w:r w:rsidR="00CC48BE">
        <w:rPr>
          <w:b/>
          <w:sz w:val="28"/>
          <w:szCs w:val="28"/>
        </w:rPr>
        <w:t>Уярског</w:t>
      </w:r>
      <w:r w:rsidRPr="00BA2CC8">
        <w:rPr>
          <w:b/>
          <w:sz w:val="28"/>
          <w:szCs w:val="28"/>
        </w:rPr>
        <w:t>о района»</w:t>
      </w:r>
    </w:p>
    <w:p w:rsidR="00BA2CC8" w:rsidRPr="00604106" w:rsidRDefault="00BA2CC8" w:rsidP="0059018A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790" w:rsidRPr="00604106" w:rsidRDefault="00C31D8D" w:rsidP="00C31D8D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3790" w:rsidRPr="00604106">
        <w:rPr>
          <w:sz w:val="28"/>
          <w:szCs w:val="28"/>
        </w:rPr>
        <w:t>Паспорт подпрограммы</w:t>
      </w:r>
    </w:p>
    <w:p w:rsidR="0057664F" w:rsidRPr="00604106" w:rsidRDefault="0057664F" w:rsidP="0059018A">
      <w:pPr>
        <w:spacing w:line="252" w:lineRule="auto"/>
        <w:rPr>
          <w:sz w:val="28"/>
          <w:szCs w:val="28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6972"/>
      </w:tblGrid>
      <w:tr w:rsidR="00923352" w:rsidRPr="00604106" w:rsidTr="00C31D8D">
        <w:trPr>
          <w:trHeight w:val="1258"/>
          <w:jc w:val="center"/>
        </w:trPr>
        <w:tc>
          <w:tcPr>
            <w:tcW w:w="2793" w:type="dxa"/>
            <w:vAlign w:val="center"/>
          </w:tcPr>
          <w:p w:rsidR="00923352" w:rsidRPr="00604106" w:rsidRDefault="00923352" w:rsidP="00C31D8D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72" w:type="dxa"/>
            <w:vAlign w:val="center"/>
          </w:tcPr>
          <w:p w:rsidR="00923352" w:rsidRPr="00604106" w:rsidRDefault="00923352" w:rsidP="00C31D8D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связи на территории </w:t>
            </w:r>
            <w:r w:rsidR="005F67EC">
              <w:rPr>
                <w:rFonts w:ascii="Times New Roman" w:hAnsi="Times New Roman" w:cs="Times New Roman"/>
                <w:sz w:val="28"/>
                <w:szCs w:val="28"/>
              </w:rPr>
              <w:t>Уярского</w:t>
            </w:r>
            <w:r w:rsidR="002D3E7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C48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</w:tc>
      </w:tr>
      <w:tr w:rsidR="00923352" w:rsidRPr="00604106" w:rsidTr="00C31D8D">
        <w:trPr>
          <w:trHeight w:val="1403"/>
          <w:jc w:val="center"/>
        </w:trPr>
        <w:tc>
          <w:tcPr>
            <w:tcW w:w="2793" w:type="dxa"/>
            <w:vAlign w:val="center"/>
          </w:tcPr>
          <w:p w:rsidR="00923352" w:rsidRPr="00604106" w:rsidRDefault="00CC48BE" w:rsidP="00C31D8D">
            <w:pPr>
              <w:spacing w:line="252" w:lineRule="auto"/>
              <w:rPr>
                <w:sz w:val="28"/>
                <w:szCs w:val="28"/>
              </w:rPr>
            </w:pPr>
            <w:r w:rsidRPr="009F6199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Подпрограмма.</w:t>
            </w:r>
          </w:p>
        </w:tc>
        <w:tc>
          <w:tcPr>
            <w:tcW w:w="6972" w:type="dxa"/>
            <w:vAlign w:val="center"/>
          </w:tcPr>
          <w:p w:rsidR="00923352" w:rsidRPr="00604106" w:rsidRDefault="00CC48BE" w:rsidP="00C31D8D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199">
              <w:rPr>
                <w:rFonts w:ascii="Times New Roman" w:hAnsi="Times New Roman" w:cs="Times New Roman"/>
                <w:sz w:val="28"/>
                <w:szCs w:val="28"/>
              </w:rPr>
              <w:t>«Содействие развитию местного самоуправления»</w:t>
            </w:r>
          </w:p>
        </w:tc>
      </w:tr>
      <w:tr w:rsidR="00923352" w:rsidRPr="00604106" w:rsidTr="00C31D8D">
        <w:trPr>
          <w:trHeight w:val="1125"/>
          <w:jc w:val="center"/>
        </w:trPr>
        <w:tc>
          <w:tcPr>
            <w:tcW w:w="2793" w:type="dxa"/>
            <w:vAlign w:val="center"/>
          </w:tcPr>
          <w:p w:rsidR="00923352" w:rsidRPr="00604106" w:rsidRDefault="00CC48BE" w:rsidP="00C31D8D">
            <w:pPr>
              <w:spacing w:line="252" w:lineRule="auto"/>
              <w:rPr>
                <w:sz w:val="28"/>
                <w:szCs w:val="28"/>
              </w:rPr>
            </w:pPr>
            <w:r w:rsidRPr="009F619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72" w:type="dxa"/>
            <w:vAlign w:val="center"/>
          </w:tcPr>
          <w:p w:rsidR="00923352" w:rsidRPr="00604106" w:rsidRDefault="00CC48BE" w:rsidP="00C31D8D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199">
              <w:rPr>
                <w:rFonts w:ascii="Times New Roman" w:hAnsi="Times New Roman" w:cs="Times New Roman"/>
                <w:sz w:val="28"/>
                <w:szCs w:val="28"/>
              </w:rPr>
              <w:t>Администрация Уярского района</w:t>
            </w:r>
          </w:p>
        </w:tc>
      </w:tr>
      <w:tr w:rsidR="00CC48BE" w:rsidRPr="00604106" w:rsidTr="00C31D8D">
        <w:trPr>
          <w:trHeight w:val="1113"/>
          <w:jc w:val="center"/>
        </w:trPr>
        <w:tc>
          <w:tcPr>
            <w:tcW w:w="2793" w:type="dxa"/>
            <w:vAlign w:val="center"/>
          </w:tcPr>
          <w:p w:rsidR="00CC48BE" w:rsidRPr="009F6199" w:rsidRDefault="00CC48BE" w:rsidP="00C31D8D">
            <w:pPr>
              <w:rPr>
                <w:sz w:val="28"/>
                <w:szCs w:val="28"/>
              </w:rPr>
            </w:pPr>
            <w:r w:rsidRPr="009F6199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972" w:type="dxa"/>
            <w:vAlign w:val="center"/>
          </w:tcPr>
          <w:p w:rsidR="00CC48BE" w:rsidRPr="009F6199" w:rsidRDefault="00CC48BE" w:rsidP="00C31D8D">
            <w:pPr>
              <w:rPr>
                <w:sz w:val="28"/>
                <w:szCs w:val="28"/>
              </w:rPr>
            </w:pPr>
            <w:r w:rsidRPr="009F6199">
              <w:rPr>
                <w:sz w:val="28"/>
                <w:szCs w:val="28"/>
              </w:rPr>
              <w:t>Администрация Уярского района</w:t>
            </w:r>
          </w:p>
        </w:tc>
      </w:tr>
      <w:tr w:rsidR="00AE3790" w:rsidRPr="00604106" w:rsidTr="00C31D8D">
        <w:trPr>
          <w:trHeight w:val="906"/>
          <w:jc w:val="center"/>
        </w:trPr>
        <w:tc>
          <w:tcPr>
            <w:tcW w:w="2793" w:type="dxa"/>
            <w:vAlign w:val="center"/>
          </w:tcPr>
          <w:p w:rsidR="00AE3790" w:rsidRPr="00604106" w:rsidRDefault="00AE3790" w:rsidP="00C31D8D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Цел</w:t>
            </w:r>
            <w:r w:rsidR="00CF1E38" w:rsidRPr="00604106">
              <w:rPr>
                <w:sz w:val="28"/>
                <w:szCs w:val="28"/>
              </w:rPr>
              <w:t>ь</w:t>
            </w:r>
            <w:r w:rsidRPr="0060410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72" w:type="dxa"/>
            <w:vAlign w:val="center"/>
          </w:tcPr>
          <w:p w:rsidR="00C1472E" w:rsidRPr="00604106" w:rsidRDefault="00CC48BE" w:rsidP="00C31D8D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5332" w:rsidRPr="00145332">
              <w:rPr>
                <w:rFonts w:ascii="Times New Roman" w:hAnsi="Times New Roman" w:cs="Times New Roman"/>
                <w:sz w:val="28"/>
                <w:szCs w:val="28"/>
              </w:rPr>
              <w:t>азвитие телекоммуникационных услуг на территории района</w:t>
            </w:r>
          </w:p>
        </w:tc>
      </w:tr>
      <w:tr w:rsidR="00CC48BE" w:rsidRPr="00604106" w:rsidTr="00C31D8D">
        <w:trPr>
          <w:trHeight w:val="1325"/>
          <w:jc w:val="center"/>
        </w:trPr>
        <w:tc>
          <w:tcPr>
            <w:tcW w:w="2793" w:type="dxa"/>
            <w:vAlign w:val="center"/>
          </w:tcPr>
          <w:p w:rsidR="00CC48BE" w:rsidRPr="009F6199" w:rsidRDefault="00CC48BE" w:rsidP="00C31D8D">
            <w:pPr>
              <w:rPr>
                <w:sz w:val="28"/>
                <w:szCs w:val="28"/>
              </w:rPr>
            </w:pPr>
            <w:r w:rsidRPr="009F6199">
              <w:rPr>
                <w:sz w:val="28"/>
                <w:szCs w:val="28"/>
              </w:rPr>
              <w:t>Задачи Подпрограммы</w:t>
            </w:r>
          </w:p>
          <w:p w:rsidR="00CC48BE" w:rsidRPr="00604106" w:rsidRDefault="00CC48BE" w:rsidP="00C31D8D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2" w:type="dxa"/>
            <w:vAlign w:val="center"/>
          </w:tcPr>
          <w:p w:rsidR="00CC48BE" w:rsidRPr="00604106" w:rsidRDefault="00CC48BE" w:rsidP="00C31D8D">
            <w:pPr>
              <w:pStyle w:val="ConsNonformat"/>
              <w:widowControl/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45332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доступности </w:t>
            </w:r>
            <w:r w:rsidR="00A56D3D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  <w:r w:rsidR="00D92832">
              <w:rPr>
                <w:rFonts w:ascii="Times New Roman" w:hAnsi="Times New Roman" w:cs="Times New Roman"/>
                <w:sz w:val="28"/>
                <w:szCs w:val="28"/>
              </w:rPr>
              <w:t>сотовой</w:t>
            </w:r>
            <w:r w:rsidRPr="00145332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 w:rsidR="00A56D3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92832">
              <w:rPr>
                <w:rFonts w:ascii="Times New Roman" w:hAnsi="Times New Roman" w:cs="Times New Roman"/>
                <w:sz w:val="28"/>
                <w:szCs w:val="28"/>
              </w:rPr>
              <w:t xml:space="preserve">высокоскоростного </w:t>
            </w:r>
            <w:r w:rsidRPr="00145332">
              <w:rPr>
                <w:rFonts w:ascii="Times New Roman" w:hAnsi="Times New Roman" w:cs="Times New Roman"/>
                <w:sz w:val="28"/>
                <w:szCs w:val="28"/>
              </w:rPr>
              <w:t>доступа к сети Интернет</w:t>
            </w:r>
          </w:p>
        </w:tc>
      </w:tr>
      <w:tr w:rsidR="00CC48BE" w:rsidRPr="00604106" w:rsidTr="00C31D8D">
        <w:trPr>
          <w:trHeight w:val="754"/>
          <w:jc w:val="center"/>
        </w:trPr>
        <w:tc>
          <w:tcPr>
            <w:tcW w:w="2793" w:type="dxa"/>
            <w:vAlign w:val="center"/>
          </w:tcPr>
          <w:p w:rsidR="00CC48BE" w:rsidRPr="00415416" w:rsidRDefault="00CC48BE" w:rsidP="00C31D8D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72" w:type="dxa"/>
            <w:vAlign w:val="center"/>
          </w:tcPr>
          <w:p w:rsidR="00CC48BE" w:rsidRPr="00415416" w:rsidRDefault="00CC48BE" w:rsidP="00C31D8D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807F5F" w:rsidRPr="00012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12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202</w:t>
            </w:r>
            <w:r w:rsidR="00807F5F" w:rsidRPr="00012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12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CC48BE" w:rsidRPr="00604106" w:rsidTr="00C31D8D">
        <w:trPr>
          <w:trHeight w:val="1325"/>
          <w:jc w:val="center"/>
        </w:trPr>
        <w:tc>
          <w:tcPr>
            <w:tcW w:w="2793" w:type="dxa"/>
            <w:vAlign w:val="center"/>
          </w:tcPr>
          <w:p w:rsidR="00CC48BE" w:rsidRPr="00604106" w:rsidRDefault="00CC48BE" w:rsidP="00C31D8D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  <w:p w:rsidR="00CC48BE" w:rsidRPr="00604106" w:rsidRDefault="00CC48BE" w:rsidP="00C31D8D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2" w:type="dxa"/>
            <w:vAlign w:val="center"/>
          </w:tcPr>
          <w:p w:rsidR="00CC48BE" w:rsidRPr="00604106" w:rsidRDefault="00CC48BE" w:rsidP="00C31D8D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604106">
              <w:rPr>
                <w:sz w:val="28"/>
                <w:szCs w:val="28"/>
                <w:shd w:val="clear" w:color="auto" w:fill="FFFFFF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  <w:p w:rsidR="00CC48BE" w:rsidRPr="00604106" w:rsidRDefault="00CC48BE" w:rsidP="00C31D8D">
            <w:pPr>
              <w:pStyle w:val="Style10"/>
              <w:widowControl/>
              <w:tabs>
                <w:tab w:val="left" w:pos="317"/>
              </w:tabs>
              <w:spacing w:line="252" w:lineRule="auto"/>
              <w:ind w:left="33"/>
              <w:rPr>
                <w:sz w:val="28"/>
                <w:szCs w:val="28"/>
              </w:rPr>
            </w:pPr>
          </w:p>
        </w:tc>
      </w:tr>
      <w:tr w:rsidR="00CC48BE" w:rsidRPr="00415416" w:rsidTr="00C31D8D">
        <w:trPr>
          <w:jc w:val="center"/>
        </w:trPr>
        <w:tc>
          <w:tcPr>
            <w:tcW w:w="2793" w:type="dxa"/>
            <w:vAlign w:val="center"/>
          </w:tcPr>
          <w:p w:rsidR="00CC48BE" w:rsidRPr="00415416" w:rsidRDefault="00CC48BE" w:rsidP="00C31D8D">
            <w:pPr>
              <w:spacing w:line="252" w:lineRule="auto"/>
              <w:rPr>
                <w:sz w:val="28"/>
                <w:szCs w:val="28"/>
              </w:rPr>
            </w:pPr>
            <w:r w:rsidRPr="009F619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972" w:type="dxa"/>
            <w:vAlign w:val="center"/>
          </w:tcPr>
          <w:p w:rsidR="00CC48BE" w:rsidRPr="00C31D8D" w:rsidRDefault="00CC48BE" w:rsidP="00C31D8D">
            <w:pPr>
              <w:rPr>
                <w:color w:val="000000" w:themeColor="text1"/>
                <w:sz w:val="28"/>
                <w:szCs w:val="28"/>
              </w:rPr>
            </w:pPr>
            <w:r w:rsidRPr="00C31D8D">
              <w:rPr>
                <w:color w:val="000000" w:themeColor="text1"/>
                <w:sz w:val="28"/>
                <w:szCs w:val="28"/>
              </w:rPr>
              <w:t xml:space="preserve">Объем бюджетных ассигнований на реализацию Подпрограммы составит </w:t>
            </w:r>
            <w:r w:rsidR="00807F5F" w:rsidRPr="00C31D8D">
              <w:rPr>
                <w:color w:val="000000" w:themeColor="text1"/>
                <w:sz w:val="28"/>
                <w:szCs w:val="28"/>
              </w:rPr>
              <w:t>18,0</w:t>
            </w:r>
            <w:r w:rsidRPr="00C31D8D">
              <w:rPr>
                <w:color w:val="000000" w:themeColor="text1"/>
                <w:sz w:val="28"/>
                <w:szCs w:val="28"/>
              </w:rPr>
              <w:t xml:space="preserve"> тыс.  рублей</w:t>
            </w:r>
            <w:r w:rsidR="006D64DF">
              <w:rPr>
                <w:color w:val="000000" w:themeColor="text1"/>
                <w:sz w:val="28"/>
                <w:szCs w:val="28"/>
              </w:rPr>
              <w:t xml:space="preserve"> за счет средств краевого и местного бюджетов</w:t>
            </w:r>
            <w:r w:rsidRPr="00C31D8D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CC48BE" w:rsidRPr="00C31D8D" w:rsidRDefault="00CC48BE" w:rsidP="00C31D8D">
            <w:pPr>
              <w:rPr>
                <w:color w:val="000000" w:themeColor="text1"/>
                <w:sz w:val="28"/>
                <w:szCs w:val="28"/>
              </w:rPr>
            </w:pPr>
            <w:r w:rsidRPr="00C31D8D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0B3E15" w:rsidRPr="00C31D8D">
              <w:rPr>
                <w:color w:val="000000" w:themeColor="text1"/>
                <w:sz w:val="28"/>
                <w:szCs w:val="28"/>
              </w:rPr>
              <w:t xml:space="preserve">6,0 </w:t>
            </w:r>
            <w:r w:rsidRPr="00C31D8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CC48BE" w:rsidRPr="00C31D8D" w:rsidRDefault="00CC48BE" w:rsidP="00C31D8D">
            <w:pPr>
              <w:rPr>
                <w:color w:val="000000" w:themeColor="text1"/>
                <w:sz w:val="28"/>
                <w:szCs w:val="28"/>
              </w:rPr>
            </w:pPr>
            <w:r w:rsidRPr="00C31D8D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0B3E15" w:rsidRPr="00C31D8D">
              <w:rPr>
                <w:color w:val="000000" w:themeColor="text1"/>
                <w:sz w:val="28"/>
                <w:szCs w:val="28"/>
              </w:rPr>
              <w:t xml:space="preserve">6,0 </w:t>
            </w:r>
            <w:r w:rsidRPr="00C31D8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CC48BE" w:rsidRPr="00C31D8D" w:rsidRDefault="00CC48BE" w:rsidP="00C31D8D">
            <w:pPr>
              <w:rPr>
                <w:color w:val="000000" w:themeColor="text1"/>
                <w:sz w:val="28"/>
                <w:szCs w:val="28"/>
              </w:rPr>
            </w:pPr>
            <w:r w:rsidRPr="00C31D8D"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0B3E15" w:rsidRPr="00C31D8D">
              <w:rPr>
                <w:color w:val="000000" w:themeColor="text1"/>
                <w:sz w:val="28"/>
                <w:szCs w:val="28"/>
              </w:rPr>
              <w:t xml:space="preserve">6,0 </w:t>
            </w:r>
            <w:r w:rsidRPr="00C31D8D">
              <w:rPr>
                <w:color w:val="000000" w:themeColor="text1"/>
                <w:sz w:val="28"/>
                <w:szCs w:val="28"/>
              </w:rPr>
              <w:t>тыс. рублей, из них</w:t>
            </w:r>
          </w:p>
          <w:p w:rsidR="00CC48BE" w:rsidRPr="00C31D8D" w:rsidRDefault="009842BB" w:rsidP="00C31D8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31D8D">
              <w:rPr>
                <w:color w:val="000000" w:themeColor="text1"/>
                <w:sz w:val="28"/>
                <w:szCs w:val="28"/>
              </w:rPr>
              <w:t>0,00</w:t>
            </w:r>
            <w:r w:rsidR="00CC48BE" w:rsidRPr="00C31D8D">
              <w:rPr>
                <w:color w:val="000000" w:themeColor="text1"/>
                <w:sz w:val="28"/>
                <w:szCs w:val="28"/>
              </w:rPr>
              <w:t xml:space="preserve"> тыс. рублей за счет средств краевого бюджета, в том числе по годам:</w:t>
            </w:r>
          </w:p>
          <w:p w:rsidR="00CC48BE" w:rsidRPr="00C31D8D" w:rsidRDefault="000B3E15" w:rsidP="00C31D8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31D8D">
              <w:rPr>
                <w:color w:val="000000" w:themeColor="text1"/>
                <w:sz w:val="28"/>
                <w:szCs w:val="28"/>
              </w:rPr>
              <w:t>2022 год – 0,00</w:t>
            </w:r>
            <w:r w:rsidR="00CC48BE" w:rsidRPr="00C31D8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CC48BE" w:rsidRPr="00C31D8D" w:rsidRDefault="00CC48BE" w:rsidP="00C31D8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31D8D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0B3E15" w:rsidRPr="00C31D8D">
              <w:rPr>
                <w:color w:val="000000" w:themeColor="text1"/>
                <w:sz w:val="28"/>
                <w:szCs w:val="28"/>
              </w:rPr>
              <w:t xml:space="preserve">0,00 </w:t>
            </w:r>
            <w:r w:rsidRPr="00C31D8D">
              <w:rPr>
                <w:color w:val="000000" w:themeColor="text1"/>
                <w:sz w:val="28"/>
                <w:szCs w:val="28"/>
              </w:rPr>
              <w:t>тыс. рублей.</w:t>
            </w:r>
          </w:p>
          <w:p w:rsidR="00CC48BE" w:rsidRPr="00C31D8D" w:rsidRDefault="00CC48BE" w:rsidP="00C31D8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31D8D"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0B3E15" w:rsidRPr="00C31D8D">
              <w:rPr>
                <w:color w:val="000000" w:themeColor="text1"/>
                <w:sz w:val="28"/>
                <w:szCs w:val="28"/>
              </w:rPr>
              <w:t xml:space="preserve">0,00 </w:t>
            </w:r>
            <w:r w:rsidRPr="00C31D8D">
              <w:rPr>
                <w:color w:val="000000" w:themeColor="text1"/>
                <w:sz w:val="28"/>
                <w:szCs w:val="28"/>
              </w:rPr>
              <w:t>тыс. рублей.</w:t>
            </w:r>
          </w:p>
          <w:p w:rsidR="00CC48BE" w:rsidRPr="00C31D8D" w:rsidRDefault="00807F5F" w:rsidP="00C31D8D">
            <w:pPr>
              <w:rPr>
                <w:color w:val="000000" w:themeColor="text1"/>
                <w:sz w:val="28"/>
                <w:szCs w:val="28"/>
              </w:rPr>
            </w:pPr>
            <w:r w:rsidRPr="00C31D8D">
              <w:rPr>
                <w:color w:val="000000" w:themeColor="text1"/>
                <w:sz w:val="28"/>
                <w:szCs w:val="28"/>
              </w:rPr>
              <w:t>18</w:t>
            </w:r>
            <w:r w:rsidR="00CC48BE" w:rsidRPr="00C31D8D">
              <w:rPr>
                <w:color w:val="000000" w:themeColor="text1"/>
                <w:sz w:val="28"/>
                <w:szCs w:val="28"/>
              </w:rPr>
              <w:t>,0 тыс. рублей за счет средств местного бюджета, в том числе по годам:</w:t>
            </w:r>
          </w:p>
          <w:p w:rsidR="00CC48BE" w:rsidRPr="00C31D8D" w:rsidRDefault="00CC48BE" w:rsidP="00C31D8D">
            <w:pPr>
              <w:rPr>
                <w:color w:val="000000" w:themeColor="text1"/>
                <w:sz w:val="28"/>
                <w:szCs w:val="28"/>
              </w:rPr>
            </w:pPr>
            <w:r w:rsidRPr="00C31D8D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807F5F" w:rsidRPr="00C31D8D">
              <w:rPr>
                <w:color w:val="000000" w:themeColor="text1"/>
                <w:sz w:val="28"/>
                <w:szCs w:val="28"/>
              </w:rPr>
              <w:t>6</w:t>
            </w:r>
            <w:r w:rsidRPr="00C31D8D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CC48BE" w:rsidRPr="00C31D8D" w:rsidRDefault="00CC48BE" w:rsidP="00C31D8D">
            <w:pPr>
              <w:rPr>
                <w:color w:val="000000" w:themeColor="text1"/>
                <w:sz w:val="28"/>
                <w:szCs w:val="28"/>
              </w:rPr>
            </w:pPr>
            <w:r w:rsidRPr="00C31D8D">
              <w:rPr>
                <w:color w:val="000000" w:themeColor="text1"/>
                <w:sz w:val="28"/>
                <w:szCs w:val="28"/>
              </w:rPr>
              <w:t xml:space="preserve">2023 год </w:t>
            </w:r>
            <w:r w:rsidR="00807F5F" w:rsidRPr="00C31D8D">
              <w:rPr>
                <w:color w:val="000000" w:themeColor="text1"/>
                <w:sz w:val="28"/>
                <w:szCs w:val="28"/>
              </w:rPr>
              <w:t>–</w:t>
            </w:r>
            <w:r w:rsidRPr="00C31D8D">
              <w:rPr>
                <w:color w:val="000000" w:themeColor="text1"/>
                <w:sz w:val="28"/>
                <w:szCs w:val="28"/>
              </w:rPr>
              <w:t xml:space="preserve"> </w:t>
            </w:r>
            <w:r w:rsidR="00807F5F" w:rsidRPr="00C31D8D">
              <w:rPr>
                <w:color w:val="000000" w:themeColor="text1"/>
                <w:sz w:val="28"/>
                <w:szCs w:val="28"/>
              </w:rPr>
              <w:t>6,</w:t>
            </w:r>
            <w:r w:rsidRPr="00C31D8D">
              <w:rPr>
                <w:color w:val="000000" w:themeColor="text1"/>
                <w:sz w:val="28"/>
                <w:szCs w:val="28"/>
              </w:rPr>
              <w:t>0 тыс. рублей;</w:t>
            </w:r>
          </w:p>
          <w:p w:rsidR="00CC48BE" w:rsidRPr="00415416" w:rsidRDefault="00CC48BE" w:rsidP="00C31D8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31D8D">
              <w:rPr>
                <w:color w:val="000000" w:themeColor="text1"/>
                <w:sz w:val="28"/>
                <w:szCs w:val="28"/>
              </w:rPr>
              <w:t xml:space="preserve">2024 год </w:t>
            </w:r>
            <w:r w:rsidR="00807F5F" w:rsidRPr="00C31D8D">
              <w:rPr>
                <w:color w:val="000000" w:themeColor="text1"/>
                <w:sz w:val="28"/>
                <w:szCs w:val="28"/>
              </w:rPr>
              <w:t>–</w:t>
            </w:r>
            <w:r w:rsidRPr="00C31D8D">
              <w:rPr>
                <w:color w:val="000000" w:themeColor="text1"/>
                <w:sz w:val="28"/>
                <w:szCs w:val="28"/>
              </w:rPr>
              <w:t xml:space="preserve"> </w:t>
            </w:r>
            <w:r w:rsidR="00807F5F" w:rsidRPr="00C31D8D">
              <w:rPr>
                <w:color w:val="000000" w:themeColor="text1"/>
                <w:sz w:val="28"/>
                <w:szCs w:val="28"/>
              </w:rPr>
              <w:t>6</w:t>
            </w:r>
            <w:r w:rsidRPr="00C31D8D">
              <w:rPr>
                <w:color w:val="000000" w:themeColor="text1"/>
                <w:sz w:val="28"/>
                <w:szCs w:val="28"/>
              </w:rPr>
              <w:t>,0 тыс. рублей;</w:t>
            </w:r>
          </w:p>
        </w:tc>
      </w:tr>
    </w:tbl>
    <w:p w:rsidR="005F67EC" w:rsidRDefault="005F67EC" w:rsidP="005F67EC">
      <w:pPr>
        <w:jc w:val="center"/>
        <w:rPr>
          <w:sz w:val="28"/>
          <w:szCs w:val="28"/>
          <w:highlight w:val="yellow"/>
        </w:rPr>
      </w:pPr>
    </w:p>
    <w:p w:rsidR="006D64DF" w:rsidRDefault="006D64DF" w:rsidP="006D64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 Характеристика текущего состояния</w:t>
      </w:r>
      <w:r w:rsidRPr="005F67EC">
        <w:rPr>
          <w:sz w:val="28"/>
          <w:szCs w:val="28"/>
        </w:rPr>
        <w:t xml:space="preserve"> связи </w:t>
      </w:r>
      <w:r>
        <w:rPr>
          <w:sz w:val="28"/>
          <w:szCs w:val="28"/>
        </w:rPr>
        <w:t xml:space="preserve">на территории Уярского </w:t>
      </w:r>
      <w:r w:rsidRPr="005F67EC">
        <w:rPr>
          <w:sz w:val="28"/>
          <w:szCs w:val="28"/>
        </w:rPr>
        <w:t>района</w:t>
      </w:r>
    </w:p>
    <w:p w:rsidR="006D64DF" w:rsidRPr="00DF7665" w:rsidRDefault="006D64DF" w:rsidP="006D64DF">
      <w:pPr>
        <w:ind w:firstLine="709"/>
        <w:jc w:val="both"/>
        <w:rPr>
          <w:sz w:val="28"/>
          <w:szCs w:val="28"/>
        </w:rPr>
      </w:pPr>
      <w:r w:rsidRPr="00B207F7">
        <w:rPr>
          <w:sz w:val="28"/>
          <w:szCs w:val="28"/>
        </w:rPr>
        <w:t>Несмотря на рост показателей развития телефонной сети и расширение числа пользователей сети Инте</w:t>
      </w:r>
      <w:r w:rsidRPr="00DF7665">
        <w:rPr>
          <w:sz w:val="28"/>
          <w:szCs w:val="28"/>
        </w:rPr>
        <w:t xml:space="preserve">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</w:t>
      </w:r>
      <w:r>
        <w:rPr>
          <w:sz w:val="28"/>
          <w:szCs w:val="28"/>
        </w:rPr>
        <w:t xml:space="preserve">Уярского </w:t>
      </w:r>
      <w:r w:rsidRPr="00DF7665">
        <w:rPr>
          <w:sz w:val="28"/>
          <w:szCs w:val="28"/>
        </w:rPr>
        <w:t>района играет полноценная и бесперебойная телефонная связь с отдаленными пунктами района.</w:t>
      </w:r>
    </w:p>
    <w:p w:rsidR="006D64DF" w:rsidRPr="008025CB" w:rsidRDefault="006D64DF" w:rsidP="006D64DF">
      <w:pPr>
        <w:ind w:firstLine="709"/>
        <w:jc w:val="both"/>
        <w:rPr>
          <w:sz w:val="28"/>
          <w:szCs w:val="28"/>
        </w:rPr>
      </w:pPr>
      <w:r w:rsidRPr="00DF7665">
        <w:rPr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</w:t>
      </w:r>
      <w:r w:rsidRPr="008025CB">
        <w:rPr>
          <w:sz w:val="28"/>
          <w:szCs w:val="28"/>
        </w:rPr>
        <w:t>. Часть установленного оборудования морально и физически устарела, что требует модернизации узлов связи и систем электропитания.</w:t>
      </w:r>
    </w:p>
    <w:p w:rsidR="006D64DF" w:rsidRPr="00DF7665" w:rsidRDefault="006D64DF" w:rsidP="006D64DF">
      <w:pPr>
        <w:ind w:firstLine="709"/>
        <w:jc w:val="both"/>
        <w:rPr>
          <w:sz w:val="28"/>
          <w:szCs w:val="28"/>
        </w:rPr>
      </w:pPr>
      <w:r w:rsidRPr="008025CB">
        <w:rPr>
          <w:sz w:val="28"/>
          <w:szCs w:val="28"/>
        </w:rPr>
        <w:t>Одним из важнейших факторов, влияющих на развитие района в целом</w:t>
      </w:r>
      <w:r w:rsidRPr="00DF7665">
        <w:rPr>
          <w:sz w:val="28"/>
          <w:szCs w:val="28"/>
        </w:rPr>
        <w:t>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6D64DF" w:rsidRPr="00DF7665" w:rsidRDefault="006D64DF" w:rsidP="006D64DF">
      <w:pPr>
        <w:ind w:firstLine="709"/>
        <w:jc w:val="both"/>
        <w:rPr>
          <w:sz w:val="28"/>
          <w:szCs w:val="28"/>
        </w:rPr>
      </w:pPr>
      <w:r w:rsidRPr="00DF7665">
        <w:rPr>
          <w:sz w:val="28"/>
          <w:szCs w:val="28"/>
        </w:rPr>
        <w:t xml:space="preserve">Решение указанных проблем поможет в решении различных социальных и экономических районных задач, таких как муниципальное управление, развитие </w:t>
      </w:r>
      <w:r w:rsidRPr="00DF7665">
        <w:rPr>
          <w:sz w:val="28"/>
          <w:szCs w:val="28"/>
        </w:rPr>
        <w:lastRenderedPageBreak/>
        <w:t xml:space="preserve">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</w:t>
      </w:r>
      <w:r>
        <w:rPr>
          <w:sz w:val="28"/>
          <w:szCs w:val="28"/>
        </w:rPr>
        <w:t>Уярском муниципальном</w:t>
      </w:r>
      <w:r w:rsidRPr="00DF7665">
        <w:rPr>
          <w:sz w:val="28"/>
          <w:szCs w:val="28"/>
        </w:rPr>
        <w:t xml:space="preserve"> районе в целом. </w:t>
      </w:r>
    </w:p>
    <w:p w:rsidR="006D64DF" w:rsidRDefault="006D64DF" w:rsidP="005F67EC">
      <w:pPr>
        <w:jc w:val="center"/>
        <w:rPr>
          <w:sz w:val="28"/>
          <w:szCs w:val="28"/>
        </w:rPr>
      </w:pPr>
    </w:p>
    <w:p w:rsidR="005F67EC" w:rsidRDefault="006D64DF" w:rsidP="005F67EC">
      <w:pPr>
        <w:jc w:val="center"/>
        <w:rPr>
          <w:sz w:val="28"/>
          <w:szCs w:val="28"/>
        </w:rPr>
      </w:pPr>
      <w:r w:rsidRPr="00F84E11">
        <w:rPr>
          <w:sz w:val="28"/>
          <w:szCs w:val="28"/>
        </w:rPr>
        <w:t>3</w:t>
      </w:r>
      <w:r w:rsidR="009842BB">
        <w:rPr>
          <w:sz w:val="28"/>
          <w:szCs w:val="28"/>
        </w:rPr>
        <w:t>. Мероприятия подпрограммы</w:t>
      </w:r>
    </w:p>
    <w:p w:rsidR="009842BB" w:rsidRPr="009842BB" w:rsidRDefault="009842BB" w:rsidP="005F67EC">
      <w:pPr>
        <w:ind w:firstLine="709"/>
        <w:jc w:val="both"/>
        <w:rPr>
          <w:color w:val="000000" w:themeColor="text1"/>
          <w:sz w:val="28"/>
          <w:szCs w:val="28"/>
        </w:rPr>
      </w:pPr>
      <w:r w:rsidRPr="009842BB">
        <w:rPr>
          <w:color w:val="000000" w:themeColor="text1"/>
          <w:sz w:val="28"/>
          <w:szCs w:val="28"/>
        </w:rPr>
        <w:t xml:space="preserve"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</w:t>
      </w:r>
      <w:r w:rsidR="00C31D8D">
        <w:rPr>
          <w:color w:val="000000" w:themeColor="text1"/>
          <w:sz w:val="28"/>
          <w:szCs w:val="28"/>
        </w:rPr>
        <w:t>№2</w:t>
      </w:r>
      <w:r w:rsidRPr="009842BB">
        <w:rPr>
          <w:color w:val="000000" w:themeColor="text1"/>
          <w:sz w:val="28"/>
          <w:szCs w:val="28"/>
        </w:rPr>
        <w:t xml:space="preserve"> к настоящей Подпрограмме.</w:t>
      </w:r>
    </w:p>
    <w:p w:rsidR="00305276" w:rsidRDefault="00305276" w:rsidP="00587B9E">
      <w:pPr>
        <w:tabs>
          <w:tab w:val="left" w:pos="284"/>
        </w:tabs>
        <w:spacing w:line="252" w:lineRule="auto"/>
        <w:jc w:val="center"/>
        <w:rPr>
          <w:sz w:val="28"/>
          <w:szCs w:val="28"/>
        </w:rPr>
      </w:pPr>
    </w:p>
    <w:p w:rsidR="00FE74DB" w:rsidRDefault="006D64DF" w:rsidP="00587B9E">
      <w:pPr>
        <w:tabs>
          <w:tab w:val="left" w:pos="284"/>
        </w:tabs>
        <w:spacing w:line="252" w:lineRule="auto"/>
        <w:jc w:val="center"/>
        <w:rPr>
          <w:sz w:val="28"/>
          <w:szCs w:val="28"/>
        </w:rPr>
      </w:pPr>
      <w:r w:rsidRPr="006D64DF">
        <w:rPr>
          <w:sz w:val="28"/>
          <w:szCs w:val="28"/>
        </w:rPr>
        <w:t>4</w:t>
      </w:r>
      <w:r w:rsidR="00587B9E">
        <w:rPr>
          <w:sz w:val="28"/>
          <w:szCs w:val="28"/>
        </w:rPr>
        <w:t>.</w:t>
      </w:r>
      <w:r w:rsidR="00661E3D">
        <w:rPr>
          <w:sz w:val="28"/>
          <w:szCs w:val="28"/>
        </w:rPr>
        <w:t xml:space="preserve"> </w:t>
      </w:r>
      <w:r w:rsidR="00FE74DB" w:rsidRPr="00604106">
        <w:rPr>
          <w:sz w:val="28"/>
          <w:szCs w:val="28"/>
        </w:rPr>
        <w:t xml:space="preserve">Механизм реализации Подпрограммы </w:t>
      </w:r>
    </w:p>
    <w:p w:rsidR="00FE74DB" w:rsidRPr="00661E3D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61E3D">
        <w:rPr>
          <w:sz w:val="28"/>
          <w:szCs w:val="28"/>
        </w:rPr>
        <w:t xml:space="preserve">Финансирование мероприятий Подпрограммы осуществляется за счет средств </w:t>
      </w:r>
      <w:r w:rsidR="002D3E70" w:rsidRPr="00661E3D">
        <w:rPr>
          <w:sz w:val="28"/>
          <w:szCs w:val="28"/>
        </w:rPr>
        <w:t xml:space="preserve">краевого и </w:t>
      </w:r>
      <w:r w:rsidR="006D64DF">
        <w:rPr>
          <w:sz w:val="28"/>
          <w:szCs w:val="28"/>
        </w:rPr>
        <w:t xml:space="preserve">местного </w:t>
      </w:r>
      <w:r w:rsidRPr="00661E3D">
        <w:rPr>
          <w:sz w:val="28"/>
          <w:szCs w:val="28"/>
        </w:rPr>
        <w:t>бюджет</w:t>
      </w:r>
      <w:r w:rsidR="002D3E70" w:rsidRPr="00661E3D">
        <w:rPr>
          <w:sz w:val="28"/>
          <w:szCs w:val="28"/>
        </w:rPr>
        <w:t>ов</w:t>
      </w:r>
      <w:r w:rsidRPr="00661E3D">
        <w:rPr>
          <w:sz w:val="28"/>
          <w:szCs w:val="28"/>
        </w:rPr>
        <w:t xml:space="preserve">. </w:t>
      </w:r>
    </w:p>
    <w:p w:rsidR="001925CE" w:rsidRPr="00084A71" w:rsidRDefault="003455C3" w:rsidP="0059018A">
      <w:pPr>
        <w:spacing w:line="252" w:lineRule="auto"/>
        <w:ind w:firstLine="709"/>
        <w:jc w:val="both"/>
        <w:rPr>
          <w:sz w:val="28"/>
          <w:szCs w:val="28"/>
        </w:rPr>
      </w:pPr>
      <w:r w:rsidRPr="00084A71">
        <w:rPr>
          <w:sz w:val="28"/>
          <w:szCs w:val="28"/>
        </w:rPr>
        <w:t xml:space="preserve">Исполнителем данной Подпрограммы </w:t>
      </w:r>
      <w:r>
        <w:rPr>
          <w:sz w:val="28"/>
          <w:szCs w:val="28"/>
        </w:rPr>
        <w:t>и г</w:t>
      </w:r>
      <w:r w:rsidR="00FE74DB" w:rsidRPr="00084A71">
        <w:rPr>
          <w:sz w:val="28"/>
          <w:szCs w:val="28"/>
        </w:rPr>
        <w:t xml:space="preserve">лавным распорядителем бюджетных средств, предусмотренных на реализацию мероприятий Подпрограммы, является </w:t>
      </w:r>
      <w:r w:rsidR="001925CE" w:rsidRPr="00084A71">
        <w:rPr>
          <w:sz w:val="28"/>
          <w:szCs w:val="28"/>
        </w:rPr>
        <w:t xml:space="preserve">администрация </w:t>
      </w:r>
      <w:r w:rsidR="002D3E70">
        <w:rPr>
          <w:sz w:val="28"/>
          <w:szCs w:val="28"/>
        </w:rPr>
        <w:t>Уярского</w:t>
      </w:r>
      <w:r w:rsidR="001925CE" w:rsidRPr="00084A71">
        <w:rPr>
          <w:sz w:val="28"/>
          <w:szCs w:val="28"/>
        </w:rPr>
        <w:t xml:space="preserve"> района. </w:t>
      </w:r>
    </w:p>
    <w:p w:rsidR="00FE74DB" w:rsidRPr="00604106" w:rsidRDefault="00FE74DB" w:rsidP="0059018A">
      <w:pPr>
        <w:spacing w:line="252" w:lineRule="auto"/>
        <w:ind w:firstLine="709"/>
        <w:jc w:val="both"/>
        <w:rPr>
          <w:sz w:val="28"/>
          <w:szCs w:val="28"/>
        </w:rPr>
      </w:pPr>
      <w:r w:rsidRPr="00084A71">
        <w:rPr>
          <w:sz w:val="28"/>
          <w:szCs w:val="28"/>
        </w:rPr>
        <w:t>Отбор исполнителей мероприятий программы осуществляется в соответствии с Федеральным законом</w:t>
      </w:r>
      <w:r w:rsidRPr="00604106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E74DB" w:rsidRPr="00604106" w:rsidRDefault="00FE74DB" w:rsidP="0059018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06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</w:t>
      </w:r>
    </w:p>
    <w:p w:rsidR="00FE74DB" w:rsidRPr="00604106" w:rsidRDefault="006D64DF" w:rsidP="0059018A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6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инвестиционных проектов и мероприятий в рамках </w:t>
      </w:r>
      <w:proofErr w:type="spellStart"/>
      <w:r w:rsidRPr="006D64D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proofErr w:type="spellEnd"/>
      <w:r w:rsidRPr="006D64DF">
        <w:rPr>
          <w:rFonts w:ascii="Times New Roman" w:hAnsi="Times New Roman" w:cs="Times New Roman"/>
          <w:color w:val="000000" w:themeColor="text1"/>
          <w:sz w:val="28"/>
          <w:szCs w:val="28"/>
        </w:rPr>
        <w:t>-частного партнерства, а также за счет средств внебюджетных фондов не планируется.</w:t>
      </w:r>
      <w:r w:rsidR="00FE74DB" w:rsidRPr="0060410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E74DB" w:rsidRDefault="006D64DF" w:rsidP="00587B9E">
      <w:pPr>
        <w:tabs>
          <w:tab w:val="left" w:pos="284"/>
        </w:tabs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9842BB">
        <w:rPr>
          <w:sz w:val="28"/>
          <w:szCs w:val="28"/>
        </w:rPr>
        <w:t>.</w:t>
      </w:r>
      <w:r w:rsidR="00587B9E">
        <w:rPr>
          <w:sz w:val="28"/>
          <w:szCs w:val="28"/>
        </w:rPr>
        <w:t xml:space="preserve"> </w:t>
      </w:r>
      <w:r w:rsidR="00FE74DB" w:rsidRPr="00604106">
        <w:rPr>
          <w:sz w:val="28"/>
          <w:szCs w:val="28"/>
        </w:rPr>
        <w:t xml:space="preserve">Управление Подпрограммой и контроль за ходом ее </w:t>
      </w:r>
      <w:r w:rsidR="009842BB">
        <w:rPr>
          <w:sz w:val="28"/>
          <w:szCs w:val="28"/>
        </w:rPr>
        <w:t>исполнением</w:t>
      </w:r>
    </w:p>
    <w:p w:rsidR="00AD471C" w:rsidRPr="00287146" w:rsidRDefault="00AD471C" w:rsidP="0059018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06">
        <w:rPr>
          <w:rFonts w:ascii="Times New Roman" w:hAnsi="Times New Roman" w:cs="Times New Roman"/>
          <w:sz w:val="28"/>
          <w:szCs w:val="28"/>
        </w:rPr>
        <w:t>Организацию</w:t>
      </w:r>
      <w:r w:rsidRPr="00287146">
        <w:rPr>
          <w:rFonts w:ascii="Times New Roman" w:hAnsi="Times New Roman" w:cs="Times New Roman"/>
          <w:sz w:val="28"/>
          <w:szCs w:val="28"/>
        </w:rPr>
        <w:t xml:space="preserve"> управлением Подпрограммой и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287146">
        <w:rPr>
          <w:rFonts w:ascii="Times New Roman" w:hAnsi="Times New Roman" w:cs="Times New Roman"/>
          <w:sz w:val="28"/>
          <w:szCs w:val="28"/>
        </w:rPr>
        <w:t xml:space="preserve">контроль за ходом ее реализации осуществляет администрация </w:t>
      </w:r>
      <w:r w:rsidR="002D3E70">
        <w:rPr>
          <w:rFonts w:ascii="Times New Roman" w:hAnsi="Times New Roman" w:cs="Times New Roman"/>
          <w:sz w:val="28"/>
          <w:szCs w:val="28"/>
        </w:rPr>
        <w:t>Уярского</w:t>
      </w:r>
      <w:r w:rsidRPr="0028714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D471C" w:rsidRPr="00287146" w:rsidRDefault="00AD471C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287146">
        <w:rPr>
          <w:sz w:val="28"/>
          <w:szCs w:val="28"/>
        </w:rPr>
        <w:t xml:space="preserve"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</w:t>
      </w:r>
      <w:r w:rsidR="002D3E70">
        <w:rPr>
          <w:sz w:val="28"/>
          <w:szCs w:val="28"/>
        </w:rPr>
        <w:t>Уярского</w:t>
      </w:r>
      <w:r w:rsidRPr="00287146">
        <w:rPr>
          <w:sz w:val="28"/>
          <w:szCs w:val="28"/>
        </w:rPr>
        <w:t xml:space="preserve"> района и Контрольно-</w:t>
      </w:r>
      <w:r w:rsidR="002D3E70">
        <w:rPr>
          <w:sz w:val="28"/>
          <w:szCs w:val="28"/>
        </w:rPr>
        <w:t>счетная палата</w:t>
      </w:r>
      <w:r w:rsidRPr="00287146">
        <w:rPr>
          <w:sz w:val="28"/>
          <w:szCs w:val="28"/>
        </w:rPr>
        <w:t xml:space="preserve"> </w:t>
      </w:r>
      <w:r w:rsidR="002D3E70">
        <w:rPr>
          <w:sz w:val="28"/>
          <w:szCs w:val="28"/>
        </w:rPr>
        <w:t>Уярского</w:t>
      </w:r>
      <w:r w:rsidRPr="00287146">
        <w:rPr>
          <w:sz w:val="28"/>
          <w:szCs w:val="28"/>
        </w:rPr>
        <w:t xml:space="preserve"> района.</w:t>
      </w:r>
    </w:p>
    <w:p w:rsidR="009842BB" w:rsidRDefault="00FE1EB8" w:rsidP="00661E3D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Исполнитель мероприятий представляет</w:t>
      </w:r>
      <w:r w:rsidR="00AD471C" w:rsidRPr="00287146">
        <w:rPr>
          <w:sz w:val="28"/>
          <w:szCs w:val="28"/>
        </w:rPr>
        <w:t xml:space="preserve"> ответственному </w:t>
      </w:r>
      <w:r w:rsidR="00AD471C" w:rsidRPr="00FE1EB8">
        <w:rPr>
          <w:color w:val="000000" w:themeColor="text1"/>
          <w:sz w:val="28"/>
          <w:szCs w:val="28"/>
        </w:rPr>
        <w:t>исполнителю</w:t>
      </w:r>
      <w:r w:rsidRPr="00FE1EB8">
        <w:rPr>
          <w:color w:val="000000" w:themeColor="text1"/>
          <w:sz w:val="28"/>
          <w:szCs w:val="28"/>
        </w:rPr>
        <w:t xml:space="preserve"> </w:t>
      </w:r>
      <w:r w:rsidR="00490137">
        <w:rPr>
          <w:color w:val="000000" w:themeColor="text1"/>
          <w:sz w:val="28"/>
          <w:szCs w:val="28"/>
        </w:rPr>
        <w:t>П</w:t>
      </w:r>
      <w:r w:rsidRPr="00FE1EB8">
        <w:rPr>
          <w:color w:val="000000" w:themeColor="text1"/>
          <w:sz w:val="28"/>
          <w:szCs w:val="28"/>
        </w:rPr>
        <w:t xml:space="preserve">рограммы </w:t>
      </w:r>
      <w:r>
        <w:rPr>
          <w:sz w:val="28"/>
          <w:szCs w:val="28"/>
        </w:rPr>
        <w:t>в отдел экономики, анализа и муниципального заказа администрации Уярского района</w:t>
      </w:r>
      <w:r w:rsidR="00AD471C" w:rsidRPr="00287146">
        <w:rPr>
          <w:sz w:val="28"/>
          <w:szCs w:val="28"/>
        </w:rPr>
        <w:t xml:space="preserve"> </w:t>
      </w:r>
      <w:r w:rsidR="00AD471C" w:rsidRPr="00587B9E">
        <w:rPr>
          <w:color w:val="000000" w:themeColor="text1"/>
          <w:sz w:val="28"/>
          <w:szCs w:val="28"/>
        </w:rPr>
        <w:t>информацию о ходе реализации Подпрограммы и отчет об использовании бюджетных средств на мероприятия Подпрограммы.</w:t>
      </w:r>
    </w:p>
    <w:p w:rsidR="009842BB" w:rsidRPr="009842BB" w:rsidRDefault="009842BB" w:rsidP="009842BB">
      <w:pPr>
        <w:rPr>
          <w:sz w:val="28"/>
          <w:szCs w:val="28"/>
        </w:rPr>
      </w:pPr>
    </w:p>
    <w:p w:rsidR="009842BB" w:rsidRDefault="009842BB" w:rsidP="009842BB">
      <w:pPr>
        <w:tabs>
          <w:tab w:val="left" w:pos="8445"/>
        </w:tabs>
        <w:rPr>
          <w:sz w:val="28"/>
          <w:szCs w:val="28"/>
        </w:rPr>
      </w:pPr>
    </w:p>
    <w:p w:rsidR="009842BB" w:rsidRDefault="009842BB" w:rsidP="009842BB">
      <w:pPr>
        <w:tabs>
          <w:tab w:val="left" w:pos="8445"/>
        </w:tabs>
        <w:rPr>
          <w:sz w:val="28"/>
          <w:szCs w:val="28"/>
        </w:rPr>
      </w:pPr>
    </w:p>
    <w:p w:rsidR="009842BB" w:rsidRDefault="009842BB" w:rsidP="009842BB">
      <w:pPr>
        <w:tabs>
          <w:tab w:val="left" w:pos="8445"/>
        </w:tabs>
        <w:rPr>
          <w:sz w:val="28"/>
          <w:szCs w:val="28"/>
        </w:rPr>
        <w:sectPr w:rsidR="009842BB" w:rsidSect="00C31D8D">
          <w:pgSz w:w="11906" w:h="16838"/>
          <w:pgMar w:top="1134" w:right="567" w:bottom="1134" w:left="1134" w:header="709" w:footer="709" w:gutter="0"/>
          <w:pgNumType w:start="35"/>
          <w:cols w:space="708"/>
          <w:docGrid w:linePitch="360"/>
        </w:sectPr>
      </w:pPr>
    </w:p>
    <w:p w:rsidR="009842BB" w:rsidRDefault="009842BB" w:rsidP="009842BB">
      <w:pPr>
        <w:tabs>
          <w:tab w:val="left" w:pos="8445"/>
        </w:tabs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E7D5D">
        <w:rPr>
          <w:sz w:val="28"/>
          <w:szCs w:val="28"/>
        </w:rPr>
        <w:t>№</w:t>
      </w:r>
      <w:r>
        <w:rPr>
          <w:sz w:val="28"/>
          <w:szCs w:val="28"/>
        </w:rPr>
        <w:t>1 к Подпрограмме 9</w:t>
      </w:r>
    </w:p>
    <w:p w:rsidR="009842BB" w:rsidRDefault="009842BB" w:rsidP="009842BB">
      <w:pPr>
        <w:tabs>
          <w:tab w:val="left" w:pos="8445"/>
        </w:tabs>
        <w:ind w:left="10206"/>
        <w:rPr>
          <w:sz w:val="28"/>
          <w:szCs w:val="28"/>
        </w:rPr>
      </w:pPr>
      <w:r w:rsidRPr="009842BB">
        <w:rPr>
          <w:sz w:val="28"/>
          <w:szCs w:val="28"/>
        </w:rPr>
        <w:t>«Развитие связи на территории Уярского района»</w:t>
      </w:r>
    </w:p>
    <w:p w:rsidR="009842BB" w:rsidRDefault="009842BB" w:rsidP="009842BB">
      <w:pPr>
        <w:tabs>
          <w:tab w:val="left" w:pos="8445"/>
        </w:tabs>
        <w:jc w:val="center"/>
        <w:rPr>
          <w:sz w:val="28"/>
          <w:szCs w:val="28"/>
        </w:rPr>
      </w:pPr>
    </w:p>
    <w:p w:rsidR="009842BB" w:rsidRDefault="009842BB" w:rsidP="009842BB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значения показателей результативности подпрограммы</w:t>
      </w:r>
    </w:p>
    <w:p w:rsidR="009842BB" w:rsidRDefault="009842BB" w:rsidP="009842BB">
      <w:pPr>
        <w:tabs>
          <w:tab w:val="left" w:pos="8445"/>
        </w:tabs>
        <w:jc w:val="center"/>
        <w:rPr>
          <w:sz w:val="28"/>
          <w:szCs w:val="28"/>
        </w:rPr>
      </w:pPr>
    </w:p>
    <w:tbl>
      <w:tblPr>
        <w:tblStyle w:val="a8"/>
        <w:tblW w:w="15320" w:type="dxa"/>
        <w:tblLook w:val="04A0" w:firstRow="1" w:lastRow="0" w:firstColumn="1" w:lastColumn="0" w:noHBand="0" w:noVBand="1"/>
      </w:tblPr>
      <w:tblGrid>
        <w:gridCol w:w="667"/>
        <w:gridCol w:w="3297"/>
        <w:gridCol w:w="1801"/>
        <w:gridCol w:w="3631"/>
        <w:gridCol w:w="1974"/>
        <w:gridCol w:w="1974"/>
        <w:gridCol w:w="1976"/>
      </w:tblGrid>
      <w:tr w:rsidR="00EE7D5D" w:rsidTr="00305276">
        <w:trPr>
          <w:trHeight w:val="478"/>
        </w:trPr>
        <w:tc>
          <w:tcPr>
            <w:tcW w:w="667" w:type="dxa"/>
            <w:vMerge w:val="restart"/>
            <w:vAlign w:val="center"/>
          </w:tcPr>
          <w:p w:rsidR="00EE7D5D" w:rsidRPr="00305276" w:rsidRDefault="00EE7D5D" w:rsidP="00305276">
            <w:pPr>
              <w:tabs>
                <w:tab w:val="left" w:pos="8445"/>
              </w:tabs>
              <w:jc w:val="center"/>
            </w:pPr>
            <w:r w:rsidRPr="00305276">
              <w:t>№</w:t>
            </w:r>
          </w:p>
          <w:p w:rsidR="00EE7D5D" w:rsidRPr="00305276" w:rsidRDefault="00EE7D5D" w:rsidP="00305276">
            <w:pPr>
              <w:tabs>
                <w:tab w:val="left" w:pos="8445"/>
              </w:tabs>
              <w:jc w:val="center"/>
            </w:pPr>
            <w:r w:rsidRPr="00305276">
              <w:t>п/п</w:t>
            </w:r>
          </w:p>
        </w:tc>
        <w:tc>
          <w:tcPr>
            <w:tcW w:w="3297" w:type="dxa"/>
            <w:vMerge w:val="restart"/>
            <w:vAlign w:val="center"/>
          </w:tcPr>
          <w:p w:rsidR="00EE7D5D" w:rsidRPr="00305276" w:rsidRDefault="00EE7D5D" w:rsidP="00305276">
            <w:pPr>
              <w:tabs>
                <w:tab w:val="left" w:pos="8445"/>
              </w:tabs>
              <w:jc w:val="center"/>
            </w:pPr>
            <w:r w:rsidRPr="00305276">
              <w:t>Цель, показатели результативности</w:t>
            </w:r>
          </w:p>
        </w:tc>
        <w:tc>
          <w:tcPr>
            <w:tcW w:w="1801" w:type="dxa"/>
            <w:vMerge w:val="restart"/>
            <w:vAlign w:val="center"/>
          </w:tcPr>
          <w:p w:rsidR="00EE7D5D" w:rsidRPr="00305276" w:rsidRDefault="00EE7D5D" w:rsidP="00305276">
            <w:pPr>
              <w:tabs>
                <w:tab w:val="left" w:pos="8445"/>
              </w:tabs>
              <w:jc w:val="center"/>
            </w:pPr>
            <w:r w:rsidRPr="00305276">
              <w:t>Единица изменения</w:t>
            </w:r>
          </w:p>
        </w:tc>
        <w:tc>
          <w:tcPr>
            <w:tcW w:w="3631" w:type="dxa"/>
            <w:vMerge w:val="restart"/>
            <w:vAlign w:val="center"/>
          </w:tcPr>
          <w:p w:rsidR="00EE7D5D" w:rsidRPr="00305276" w:rsidRDefault="00EE7D5D" w:rsidP="00305276">
            <w:pPr>
              <w:tabs>
                <w:tab w:val="left" w:pos="8445"/>
              </w:tabs>
              <w:jc w:val="center"/>
            </w:pPr>
            <w:r w:rsidRPr="00305276">
              <w:t>Источник информации</w:t>
            </w:r>
          </w:p>
        </w:tc>
        <w:tc>
          <w:tcPr>
            <w:tcW w:w="5924" w:type="dxa"/>
            <w:gridSpan w:val="3"/>
            <w:vAlign w:val="center"/>
          </w:tcPr>
          <w:p w:rsidR="00EE7D5D" w:rsidRPr="00305276" w:rsidRDefault="00EE7D5D" w:rsidP="00305276">
            <w:pPr>
              <w:tabs>
                <w:tab w:val="left" w:pos="8445"/>
              </w:tabs>
              <w:jc w:val="center"/>
            </w:pPr>
            <w:r w:rsidRPr="00305276">
              <w:t>Годы реализации подпрограммы</w:t>
            </w:r>
          </w:p>
        </w:tc>
      </w:tr>
      <w:tr w:rsidR="00EE7D5D" w:rsidTr="00305276">
        <w:trPr>
          <w:trHeight w:val="363"/>
        </w:trPr>
        <w:tc>
          <w:tcPr>
            <w:tcW w:w="667" w:type="dxa"/>
            <w:vMerge/>
            <w:vAlign w:val="center"/>
          </w:tcPr>
          <w:p w:rsidR="00EE7D5D" w:rsidRPr="00305276" w:rsidRDefault="00EE7D5D" w:rsidP="00305276">
            <w:pPr>
              <w:tabs>
                <w:tab w:val="left" w:pos="8445"/>
              </w:tabs>
              <w:jc w:val="center"/>
            </w:pPr>
          </w:p>
        </w:tc>
        <w:tc>
          <w:tcPr>
            <w:tcW w:w="3297" w:type="dxa"/>
            <w:vMerge/>
            <w:vAlign w:val="center"/>
          </w:tcPr>
          <w:p w:rsidR="00EE7D5D" w:rsidRPr="00305276" w:rsidRDefault="00EE7D5D" w:rsidP="00305276">
            <w:pPr>
              <w:tabs>
                <w:tab w:val="left" w:pos="8445"/>
              </w:tabs>
              <w:jc w:val="center"/>
            </w:pPr>
          </w:p>
        </w:tc>
        <w:tc>
          <w:tcPr>
            <w:tcW w:w="1801" w:type="dxa"/>
            <w:vMerge/>
            <w:vAlign w:val="center"/>
          </w:tcPr>
          <w:p w:rsidR="00EE7D5D" w:rsidRPr="00305276" w:rsidRDefault="00EE7D5D" w:rsidP="00305276">
            <w:pPr>
              <w:tabs>
                <w:tab w:val="left" w:pos="8445"/>
              </w:tabs>
              <w:jc w:val="center"/>
            </w:pPr>
          </w:p>
        </w:tc>
        <w:tc>
          <w:tcPr>
            <w:tcW w:w="3631" w:type="dxa"/>
            <w:vMerge/>
            <w:vAlign w:val="center"/>
          </w:tcPr>
          <w:p w:rsidR="00EE7D5D" w:rsidRPr="00305276" w:rsidRDefault="00EE7D5D" w:rsidP="00305276">
            <w:pPr>
              <w:tabs>
                <w:tab w:val="left" w:pos="8445"/>
              </w:tabs>
              <w:jc w:val="center"/>
            </w:pPr>
          </w:p>
        </w:tc>
        <w:tc>
          <w:tcPr>
            <w:tcW w:w="1974" w:type="dxa"/>
            <w:vAlign w:val="center"/>
          </w:tcPr>
          <w:p w:rsidR="00305276" w:rsidRDefault="00305276" w:rsidP="003052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D5D" w:rsidRPr="00305276" w:rsidRDefault="00EE7D5D" w:rsidP="003052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финансовый год</w:t>
            </w:r>
            <w:r w:rsidRPr="0030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(2022 год)</w:t>
            </w:r>
          </w:p>
          <w:p w:rsidR="00EE7D5D" w:rsidRPr="00305276" w:rsidRDefault="00EE7D5D" w:rsidP="003052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EE7D5D" w:rsidRPr="00305276" w:rsidRDefault="00EE7D5D" w:rsidP="003052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1-ый год планового периода (2023 год)</w:t>
            </w:r>
          </w:p>
        </w:tc>
        <w:tc>
          <w:tcPr>
            <w:tcW w:w="1976" w:type="dxa"/>
            <w:vAlign w:val="center"/>
          </w:tcPr>
          <w:p w:rsidR="00EE7D5D" w:rsidRPr="00305276" w:rsidRDefault="00EE7D5D" w:rsidP="003052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2-ой год планового периода (2024 год)</w:t>
            </w:r>
          </w:p>
        </w:tc>
      </w:tr>
      <w:tr w:rsidR="00EE7D5D" w:rsidTr="00305276">
        <w:trPr>
          <w:trHeight w:val="346"/>
        </w:trPr>
        <w:tc>
          <w:tcPr>
            <w:tcW w:w="15320" w:type="dxa"/>
            <w:gridSpan w:val="7"/>
            <w:vAlign w:val="center"/>
          </w:tcPr>
          <w:p w:rsidR="00EE7D5D" w:rsidRPr="00305276" w:rsidRDefault="00EE7D5D" w:rsidP="00305276">
            <w:pPr>
              <w:tabs>
                <w:tab w:val="left" w:pos="8445"/>
              </w:tabs>
            </w:pPr>
            <w:r w:rsidRPr="00305276">
              <w:t>Цель: Развитие телекоммуникационных услуг на территории района</w:t>
            </w:r>
          </w:p>
        </w:tc>
      </w:tr>
      <w:tr w:rsidR="00EE7D5D" w:rsidTr="00305276">
        <w:trPr>
          <w:trHeight w:val="363"/>
        </w:trPr>
        <w:tc>
          <w:tcPr>
            <w:tcW w:w="15320" w:type="dxa"/>
            <w:gridSpan w:val="7"/>
            <w:vAlign w:val="center"/>
          </w:tcPr>
          <w:p w:rsidR="00EE7D5D" w:rsidRPr="00305276" w:rsidRDefault="00EE7D5D" w:rsidP="00305276">
            <w:pPr>
              <w:tabs>
                <w:tab w:val="left" w:pos="8445"/>
              </w:tabs>
            </w:pPr>
            <w:r w:rsidRPr="00305276">
              <w:t>Задачи: Формирование доступности услуг сотовой связи и высокоскоростного доступа к сети Интернет</w:t>
            </w:r>
          </w:p>
        </w:tc>
      </w:tr>
      <w:tr w:rsidR="00EE7D5D" w:rsidTr="00305276">
        <w:trPr>
          <w:trHeight w:val="1672"/>
        </w:trPr>
        <w:tc>
          <w:tcPr>
            <w:tcW w:w="667" w:type="dxa"/>
            <w:vAlign w:val="center"/>
          </w:tcPr>
          <w:p w:rsidR="00EE7D5D" w:rsidRPr="00305276" w:rsidRDefault="00EE7D5D" w:rsidP="00305276">
            <w:pPr>
              <w:tabs>
                <w:tab w:val="left" w:pos="8445"/>
              </w:tabs>
              <w:jc w:val="center"/>
            </w:pPr>
            <w:r w:rsidRPr="00305276">
              <w:t>1</w:t>
            </w:r>
          </w:p>
        </w:tc>
        <w:tc>
          <w:tcPr>
            <w:tcW w:w="3297" w:type="dxa"/>
            <w:vAlign w:val="center"/>
          </w:tcPr>
          <w:p w:rsidR="00EE7D5D" w:rsidRPr="00305276" w:rsidRDefault="00305276" w:rsidP="00305276">
            <w:pPr>
              <w:tabs>
                <w:tab w:val="left" w:pos="8445"/>
              </w:tabs>
              <w:jc w:val="center"/>
            </w:pPr>
            <w:r w:rsidRPr="00305276">
              <w:t>Количество поселений Уярского района, получивших услуги сотовой связи и (или) доступа к сети Интернет.</w:t>
            </w:r>
          </w:p>
        </w:tc>
        <w:tc>
          <w:tcPr>
            <w:tcW w:w="1801" w:type="dxa"/>
            <w:vAlign w:val="center"/>
          </w:tcPr>
          <w:p w:rsidR="00EE7D5D" w:rsidRPr="00305276" w:rsidRDefault="00EE7D5D" w:rsidP="00305276">
            <w:pPr>
              <w:tabs>
                <w:tab w:val="left" w:pos="8445"/>
              </w:tabs>
              <w:jc w:val="center"/>
            </w:pPr>
            <w:r w:rsidRPr="00305276">
              <w:t>Ед.</w:t>
            </w:r>
          </w:p>
        </w:tc>
        <w:tc>
          <w:tcPr>
            <w:tcW w:w="3631" w:type="dxa"/>
            <w:vAlign w:val="center"/>
          </w:tcPr>
          <w:p w:rsidR="00EE7D5D" w:rsidRPr="00305276" w:rsidRDefault="00EE7D5D" w:rsidP="00305276">
            <w:pPr>
              <w:tabs>
                <w:tab w:val="left" w:pos="8445"/>
              </w:tabs>
              <w:jc w:val="center"/>
            </w:pPr>
            <w:r w:rsidRPr="00305276">
              <w:t>Отчетность администраций поселений Уярского муниципального района Красноярского края</w:t>
            </w:r>
          </w:p>
        </w:tc>
        <w:tc>
          <w:tcPr>
            <w:tcW w:w="1974" w:type="dxa"/>
            <w:vAlign w:val="center"/>
          </w:tcPr>
          <w:p w:rsidR="00EE7D5D" w:rsidRPr="00305276" w:rsidRDefault="00EE7D5D" w:rsidP="00305276">
            <w:pPr>
              <w:tabs>
                <w:tab w:val="left" w:pos="8445"/>
              </w:tabs>
              <w:jc w:val="center"/>
            </w:pPr>
            <w:r w:rsidRPr="00305276">
              <w:t>Не менее</w:t>
            </w:r>
          </w:p>
          <w:p w:rsidR="00EE7D5D" w:rsidRPr="00305276" w:rsidRDefault="00EE7D5D" w:rsidP="00305276">
            <w:pPr>
              <w:tabs>
                <w:tab w:val="left" w:pos="8445"/>
              </w:tabs>
              <w:jc w:val="center"/>
            </w:pPr>
            <w:r w:rsidRPr="00305276">
              <w:t>1,00</w:t>
            </w:r>
          </w:p>
        </w:tc>
        <w:tc>
          <w:tcPr>
            <w:tcW w:w="1974" w:type="dxa"/>
            <w:vAlign w:val="center"/>
          </w:tcPr>
          <w:p w:rsidR="00EE7D5D" w:rsidRPr="00305276" w:rsidRDefault="00EE7D5D" w:rsidP="00305276">
            <w:pPr>
              <w:tabs>
                <w:tab w:val="left" w:pos="8445"/>
              </w:tabs>
              <w:jc w:val="center"/>
            </w:pPr>
            <w:r w:rsidRPr="00305276">
              <w:t>Не менее</w:t>
            </w:r>
          </w:p>
          <w:p w:rsidR="00EE7D5D" w:rsidRPr="00305276" w:rsidRDefault="00EE7D5D" w:rsidP="00305276">
            <w:pPr>
              <w:tabs>
                <w:tab w:val="left" w:pos="8445"/>
              </w:tabs>
              <w:jc w:val="center"/>
            </w:pPr>
            <w:r w:rsidRPr="00305276">
              <w:t>1,00</w:t>
            </w:r>
          </w:p>
        </w:tc>
        <w:tc>
          <w:tcPr>
            <w:tcW w:w="1976" w:type="dxa"/>
            <w:vAlign w:val="center"/>
          </w:tcPr>
          <w:p w:rsidR="00EE7D5D" w:rsidRPr="00305276" w:rsidRDefault="00EE7D5D" w:rsidP="00305276">
            <w:pPr>
              <w:tabs>
                <w:tab w:val="left" w:pos="8445"/>
              </w:tabs>
              <w:jc w:val="center"/>
            </w:pPr>
            <w:r w:rsidRPr="00305276">
              <w:t>Не менее</w:t>
            </w:r>
          </w:p>
          <w:p w:rsidR="00EE7D5D" w:rsidRPr="00305276" w:rsidRDefault="00EE7D5D" w:rsidP="00305276">
            <w:pPr>
              <w:tabs>
                <w:tab w:val="left" w:pos="8445"/>
              </w:tabs>
              <w:jc w:val="center"/>
            </w:pPr>
            <w:r w:rsidRPr="00305276">
              <w:t>1,00</w:t>
            </w:r>
          </w:p>
        </w:tc>
      </w:tr>
    </w:tbl>
    <w:p w:rsidR="009842BB" w:rsidRDefault="009842BB" w:rsidP="009842BB">
      <w:pPr>
        <w:tabs>
          <w:tab w:val="left" w:pos="8445"/>
        </w:tabs>
        <w:rPr>
          <w:sz w:val="28"/>
          <w:szCs w:val="28"/>
        </w:rPr>
      </w:pPr>
    </w:p>
    <w:p w:rsidR="00EE7D5D" w:rsidRDefault="00EE7D5D" w:rsidP="009842BB">
      <w:pPr>
        <w:tabs>
          <w:tab w:val="left" w:pos="8445"/>
        </w:tabs>
        <w:rPr>
          <w:sz w:val="28"/>
          <w:szCs w:val="28"/>
        </w:rPr>
      </w:pPr>
    </w:p>
    <w:p w:rsidR="00EE7D5D" w:rsidRDefault="00EE7D5D" w:rsidP="009842BB">
      <w:pPr>
        <w:tabs>
          <w:tab w:val="left" w:pos="8445"/>
        </w:tabs>
        <w:rPr>
          <w:sz w:val="28"/>
          <w:szCs w:val="28"/>
        </w:rPr>
      </w:pPr>
    </w:p>
    <w:p w:rsidR="00EE7D5D" w:rsidRDefault="00EE7D5D" w:rsidP="009842BB">
      <w:pPr>
        <w:tabs>
          <w:tab w:val="left" w:pos="8445"/>
        </w:tabs>
        <w:rPr>
          <w:sz w:val="28"/>
          <w:szCs w:val="28"/>
        </w:rPr>
      </w:pPr>
    </w:p>
    <w:p w:rsidR="00EE7D5D" w:rsidRDefault="00EE7D5D" w:rsidP="009842BB">
      <w:pPr>
        <w:tabs>
          <w:tab w:val="left" w:pos="8445"/>
        </w:tabs>
        <w:rPr>
          <w:sz w:val="28"/>
          <w:szCs w:val="28"/>
        </w:rPr>
      </w:pPr>
    </w:p>
    <w:p w:rsidR="00EE7D5D" w:rsidRDefault="00EE7D5D" w:rsidP="009842BB">
      <w:pPr>
        <w:tabs>
          <w:tab w:val="left" w:pos="8445"/>
        </w:tabs>
        <w:rPr>
          <w:sz w:val="28"/>
          <w:szCs w:val="28"/>
        </w:rPr>
      </w:pPr>
    </w:p>
    <w:p w:rsidR="00EE7D5D" w:rsidRDefault="00EE7D5D" w:rsidP="009842BB">
      <w:pPr>
        <w:tabs>
          <w:tab w:val="left" w:pos="8445"/>
        </w:tabs>
        <w:rPr>
          <w:sz w:val="28"/>
          <w:szCs w:val="28"/>
        </w:rPr>
      </w:pPr>
    </w:p>
    <w:p w:rsidR="00EE7D5D" w:rsidRDefault="00EE7D5D" w:rsidP="009842BB">
      <w:pPr>
        <w:tabs>
          <w:tab w:val="left" w:pos="8445"/>
        </w:tabs>
        <w:rPr>
          <w:sz w:val="28"/>
          <w:szCs w:val="28"/>
        </w:rPr>
      </w:pPr>
    </w:p>
    <w:p w:rsidR="00EE7D5D" w:rsidRDefault="00EE7D5D" w:rsidP="009842BB">
      <w:pPr>
        <w:tabs>
          <w:tab w:val="left" w:pos="8445"/>
        </w:tabs>
        <w:rPr>
          <w:sz w:val="28"/>
          <w:szCs w:val="28"/>
        </w:rPr>
      </w:pPr>
    </w:p>
    <w:p w:rsidR="00EE7D5D" w:rsidRDefault="00EE7D5D" w:rsidP="009842BB">
      <w:pPr>
        <w:tabs>
          <w:tab w:val="left" w:pos="8445"/>
        </w:tabs>
        <w:rPr>
          <w:sz w:val="28"/>
          <w:szCs w:val="28"/>
        </w:rPr>
      </w:pPr>
    </w:p>
    <w:p w:rsidR="00EE7D5D" w:rsidRDefault="00EE7D5D" w:rsidP="00EE7D5D">
      <w:pPr>
        <w:tabs>
          <w:tab w:val="left" w:pos="8445"/>
        </w:tabs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 к Подпрограмме 9</w:t>
      </w:r>
    </w:p>
    <w:p w:rsidR="00EE7D5D" w:rsidRDefault="00EE7D5D" w:rsidP="00EE7D5D">
      <w:pPr>
        <w:tabs>
          <w:tab w:val="left" w:pos="8445"/>
        </w:tabs>
        <w:ind w:left="10206"/>
        <w:rPr>
          <w:sz w:val="28"/>
          <w:szCs w:val="28"/>
        </w:rPr>
      </w:pPr>
      <w:r w:rsidRPr="009842BB">
        <w:rPr>
          <w:sz w:val="28"/>
          <w:szCs w:val="28"/>
        </w:rPr>
        <w:t>«Развитие связи на территории Уярского района»</w:t>
      </w:r>
    </w:p>
    <w:p w:rsidR="00EE7D5D" w:rsidRDefault="00EE7D5D" w:rsidP="009842BB">
      <w:pPr>
        <w:tabs>
          <w:tab w:val="left" w:pos="8445"/>
        </w:tabs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3"/>
        <w:gridCol w:w="709"/>
        <w:gridCol w:w="850"/>
        <w:gridCol w:w="851"/>
        <w:gridCol w:w="850"/>
        <w:gridCol w:w="851"/>
        <w:gridCol w:w="1417"/>
        <w:gridCol w:w="1418"/>
        <w:gridCol w:w="1417"/>
        <w:gridCol w:w="1388"/>
        <w:gridCol w:w="2127"/>
      </w:tblGrid>
      <w:tr w:rsidR="00EE7D5D" w:rsidRPr="00305276" w:rsidTr="00305276">
        <w:trPr>
          <w:trHeight w:val="83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№ п/п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  <w:hideMark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Цели, задачи, мероприятия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ГРБС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  <w:hideMark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Код бюджетной классификации</w:t>
            </w:r>
          </w:p>
        </w:tc>
        <w:tc>
          <w:tcPr>
            <w:tcW w:w="5640" w:type="dxa"/>
            <w:gridSpan w:val="4"/>
            <w:shd w:val="clear" w:color="auto" w:fill="auto"/>
            <w:noWrap/>
            <w:vAlign w:val="center"/>
            <w:hideMark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Расходы по годам реализации Подпрограммы (тыс. руб.)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 xml:space="preserve">Ожидаемый непосредственный результат (краткое описание) </w:t>
            </w:r>
            <w:r w:rsidRPr="00305276">
              <w:rPr>
                <w:color w:val="000000"/>
                <w:spacing w:val="-4"/>
              </w:rPr>
              <w:br/>
              <w:t xml:space="preserve">от реализации подпрограммного мероприятия (в том числе </w:t>
            </w:r>
            <w:r w:rsidRPr="00305276">
              <w:rPr>
                <w:color w:val="000000"/>
                <w:spacing w:val="-4"/>
              </w:rPr>
              <w:br/>
              <w:t>в натуральном выражении)</w:t>
            </w:r>
          </w:p>
        </w:tc>
      </w:tr>
      <w:tr w:rsidR="00305276" w:rsidRPr="00305276" w:rsidTr="00305276">
        <w:trPr>
          <w:trHeight w:val="96"/>
        </w:trPr>
        <w:tc>
          <w:tcPr>
            <w:tcW w:w="568" w:type="dxa"/>
            <w:vMerge/>
            <w:shd w:val="clear" w:color="auto" w:fill="auto"/>
            <w:vAlign w:val="center"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3113" w:type="dxa"/>
            <w:vMerge/>
            <w:shd w:val="clear" w:color="auto" w:fill="auto"/>
            <w:vAlign w:val="center"/>
            <w:hideMark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ГРБС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proofErr w:type="spellStart"/>
            <w:r w:rsidRPr="00305276">
              <w:rPr>
                <w:color w:val="000000"/>
                <w:spacing w:val="-4"/>
              </w:rPr>
              <w:t>РзПр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ЦСР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E7D5D" w:rsidRPr="00305276" w:rsidRDefault="00EE7D5D" w:rsidP="00EE7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финансовый год</w:t>
            </w:r>
            <w:r w:rsidRPr="0030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(2022 год)</w:t>
            </w:r>
          </w:p>
          <w:p w:rsidR="00EE7D5D" w:rsidRPr="00305276" w:rsidRDefault="00EE7D5D" w:rsidP="00EE7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D5D" w:rsidRPr="00305276" w:rsidRDefault="00EE7D5D" w:rsidP="00EE7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1-ый год планового периода (2023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E7D5D" w:rsidRPr="00305276" w:rsidRDefault="00EE7D5D" w:rsidP="00EE7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2-ой год планового периода (2024 год)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5D" w:rsidRPr="00305276" w:rsidRDefault="00857B5E" w:rsidP="00EE7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EE7D5D" w:rsidRPr="00305276">
              <w:rPr>
                <w:color w:val="000000"/>
              </w:rPr>
              <w:t>того на очередной финансовый год и плановый период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E7D5D" w:rsidRPr="00305276" w:rsidRDefault="00EE7D5D" w:rsidP="00EE7D5D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4"/>
              </w:rPr>
            </w:pPr>
          </w:p>
        </w:tc>
      </w:tr>
      <w:tr w:rsidR="00305276" w:rsidRPr="00305276" w:rsidTr="0030527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10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D5D" w:rsidRPr="00305276" w:rsidRDefault="00EE7D5D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12</w:t>
            </w:r>
          </w:p>
        </w:tc>
      </w:tr>
      <w:tr w:rsidR="00EE7D5D" w:rsidRPr="00305276" w:rsidTr="0057625A">
        <w:trPr>
          <w:trHeight w:val="20"/>
        </w:trPr>
        <w:tc>
          <w:tcPr>
            <w:tcW w:w="15559" w:type="dxa"/>
            <w:gridSpan w:val="12"/>
            <w:shd w:val="clear" w:color="auto" w:fill="auto"/>
            <w:vAlign w:val="center"/>
          </w:tcPr>
          <w:p w:rsidR="00EE7D5D" w:rsidRPr="00305276" w:rsidRDefault="00EE7D5D" w:rsidP="00305276">
            <w:pPr>
              <w:tabs>
                <w:tab w:val="left" w:pos="8445"/>
              </w:tabs>
            </w:pPr>
            <w:r w:rsidRPr="00305276">
              <w:t>Цель: Развитие телекоммуникационных услуг на территории района</w:t>
            </w:r>
          </w:p>
        </w:tc>
      </w:tr>
      <w:tr w:rsidR="00EE7D5D" w:rsidRPr="00305276" w:rsidTr="00D21009">
        <w:trPr>
          <w:trHeight w:val="20"/>
        </w:trPr>
        <w:tc>
          <w:tcPr>
            <w:tcW w:w="15559" w:type="dxa"/>
            <w:gridSpan w:val="12"/>
            <w:shd w:val="clear" w:color="auto" w:fill="auto"/>
            <w:vAlign w:val="center"/>
          </w:tcPr>
          <w:p w:rsidR="00EE7D5D" w:rsidRPr="00305276" w:rsidRDefault="00EE7D5D" w:rsidP="00305276">
            <w:pPr>
              <w:tabs>
                <w:tab w:val="left" w:pos="8445"/>
              </w:tabs>
            </w:pPr>
            <w:r w:rsidRPr="00305276">
              <w:t>Задачи: Формирование доступности услуг сотовой связи и высокоскоростного доступа к сети Интернет</w:t>
            </w:r>
          </w:p>
        </w:tc>
      </w:tr>
      <w:tr w:rsidR="006D64DF" w:rsidRPr="00305276" w:rsidTr="006D64DF">
        <w:trPr>
          <w:trHeight w:val="145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6D64DF" w:rsidRPr="00305276" w:rsidRDefault="006D64DF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1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 w:rsidR="006D64DF" w:rsidRPr="00305276" w:rsidRDefault="006D64DF" w:rsidP="00F84E11">
            <w:pPr>
              <w:ind w:left="-57" w:right="-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</w:t>
            </w:r>
            <w:r w:rsidRPr="00305276">
              <w:rPr>
                <w:color w:val="000000"/>
                <w:spacing w:val="-4"/>
              </w:rPr>
              <w:t xml:space="preserve">оздание условий для обеспечения услугами связи малочисленных и </w:t>
            </w:r>
            <w:r w:rsidR="00F84E11">
              <w:rPr>
                <w:color w:val="000000"/>
                <w:spacing w:val="-4"/>
              </w:rPr>
              <w:t xml:space="preserve">труднодоступных </w:t>
            </w:r>
            <w:r w:rsidR="00F84E11" w:rsidRPr="00305276">
              <w:rPr>
                <w:color w:val="000000"/>
                <w:spacing w:val="-4"/>
              </w:rPr>
              <w:t>населенных</w:t>
            </w:r>
            <w:r w:rsidRPr="00305276">
              <w:rPr>
                <w:color w:val="000000"/>
                <w:spacing w:val="-4"/>
              </w:rPr>
              <w:t xml:space="preserve"> пунктов в рамках Подпрограммы «Развитие связи на территории Уярского района» Муниципальной Программы Уярского района «Содействие развитию местного самоуправления»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4DF" w:rsidRPr="00305276" w:rsidRDefault="006D64DF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4DF" w:rsidRPr="00305276" w:rsidRDefault="006D64DF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4DF" w:rsidRPr="00305276" w:rsidRDefault="006D64DF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0410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4DF" w:rsidRPr="006D64DF" w:rsidRDefault="006D64DF" w:rsidP="00EE7D5D">
            <w:pPr>
              <w:ind w:left="-57" w:right="-57"/>
              <w:jc w:val="center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</w:rPr>
              <w:t>089</w:t>
            </w:r>
            <w:r>
              <w:rPr>
                <w:color w:val="000000"/>
                <w:spacing w:val="-4"/>
                <w:lang w:val="en-US"/>
              </w:rPr>
              <w:t>D276450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4DF" w:rsidRPr="006D64DF" w:rsidRDefault="008D391A" w:rsidP="008D391A">
            <w:pPr>
              <w:ind w:left="-57" w:right="-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D64DF" w:rsidRPr="00305276" w:rsidRDefault="006D64DF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4DF" w:rsidRPr="00305276" w:rsidRDefault="006D64DF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D64DF" w:rsidRPr="00305276" w:rsidRDefault="006D64DF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6,00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D64DF" w:rsidRPr="00305276" w:rsidRDefault="006D64DF" w:rsidP="00EE7D5D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18,00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D64DF" w:rsidRPr="00305276" w:rsidRDefault="006D64DF" w:rsidP="00305276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Обеспечение сотовой связью и (или) доступом к сети Интернет не менее 1 поселения в год.</w:t>
            </w:r>
          </w:p>
        </w:tc>
      </w:tr>
      <w:tr w:rsidR="006D64DF" w:rsidRPr="00305276" w:rsidTr="00305276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6D64DF" w:rsidRPr="00305276" w:rsidRDefault="006D64DF" w:rsidP="006D64DF">
            <w:pPr>
              <w:ind w:left="-57" w:right="-57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6D64DF" w:rsidRDefault="006D64DF" w:rsidP="006D64DF">
            <w:pPr>
              <w:ind w:left="-57" w:right="-57"/>
              <w:rPr>
                <w:color w:val="000000"/>
                <w:spacing w:val="-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DF" w:rsidRPr="00305276" w:rsidRDefault="006D64DF" w:rsidP="006D64DF">
            <w:pPr>
              <w:ind w:left="-57" w:right="-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4DF" w:rsidRPr="00305276" w:rsidRDefault="006D64DF" w:rsidP="006D64DF">
            <w:pPr>
              <w:ind w:left="-57" w:right="-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4DF" w:rsidRPr="00305276" w:rsidRDefault="006D64DF" w:rsidP="006D64DF">
            <w:pPr>
              <w:ind w:left="-57" w:right="-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0410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4DF" w:rsidRPr="006D64DF" w:rsidRDefault="006D64DF" w:rsidP="006D64DF">
            <w:pPr>
              <w:ind w:left="-57" w:right="-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089</w:t>
            </w:r>
            <w:r>
              <w:rPr>
                <w:color w:val="000000"/>
                <w:spacing w:val="-4"/>
                <w:lang w:val="en-US"/>
              </w:rPr>
              <w:t>D276450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4DF" w:rsidRPr="008D391A" w:rsidRDefault="008D391A" w:rsidP="008D391A">
            <w:pPr>
              <w:ind w:left="-57" w:right="-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D64DF" w:rsidRPr="006D64DF" w:rsidRDefault="006D64DF" w:rsidP="006D64DF">
            <w:pPr>
              <w:ind w:left="-57" w:right="-57"/>
              <w:jc w:val="center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4DF" w:rsidRPr="006D64DF" w:rsidRDefault="006D64DF" w:rsidP="006D64DF">
            <w:pPr>
              <w:ind w:left="-57" w:right="-57"/>
              <w:jc w:val="center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D64DF" w:rsidRPr="006D64DF" w:rsidRDefault="006D64DF" w:rsidP="006D64DF">
            <w:pPr>
              <w:ind w:left="-57" w:right="-57"/>
              <w:jc w:val="center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  <w:lang w:val="en-US"/>
              </w:rPr>
              <w:t>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D64DF" w:rsidRPr="006D64DF" w:rsidRDefault="006D64DF" w:rsidP="006D64DF">
            <w:pPr>
              <w:ind w:left="-57" w:right="-57"/>
              <w:jc w:val="center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  <w:lang w:val="en-US"/>
              </w:rPr>
              <w:t>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64DF" w:rsidRPr="00305276" w:rsidRDefault="006D64DF" w:rsidP="006D64DF">
            <w:pPr>
              <w:ind w:left="-57" w:right="-57"/>
              <w:jc w:val="center"/>
              <w:rPr>
                <w:color w:val="000000"/>
                <w:spacing w:val="-4"/>
              </w:rPr>
            </w:pPr>
          </w:p>
        </w:tc>
      </w:tr>
      <w:tr w:rsidR="006D64DF" w:rsidRPr="00305276" w:rsidTr="000B7FE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D64DF" w:rsidRPr="00305276" w:rsidRDefault="006D64DF" w:rsidP="006D64DF">
            <w:pPr>
              <w:ind w:left="-57" w:right="-57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6D64DF" w:rsidRDefault="006D64DF" w:rsidP="006D64DF">
            <w:pPr>
              <w:ind w:left="-57" w:right="-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Итого по подпрограмме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6D64DF" w:rsidRDefault="006D64DF" w:rsidP="006D64DF">
            <w:pPr>
              <w:ind w:left="-57" w:right="-57"/>
              <w:jc w:val="center"/>
              <w:rPr>
                <w:color w:val="000000"/>
                <w:spacing w:val="-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D64DF" w:rsidRPr="00305276" w:rsidRDefault="006D64DF" w:rsidP="006D64DF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4DF" w:rsidRPr="00305276" w:rsidRDefault="006D64DF" w:rsidP="006D64DF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D64DF" w:rsidRPr="00305276" w:rsidRDefault="006D64DF" w:rsidP="006D64DF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6,00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D64DF" w:rsidRPr="00305276" w:rsidRDefault="006D64DF" w:rsidP="006D64DF">
            <w:pPr>
              <w:ind w:left="-57" w:right="-57"/>
              <w:jc w:val="center"/>
              <w:rPr>
                <w:color w:val="000000"/>
                <w:spacing w:val="-4"/>
              </w:rPr>
            </w:pPr>
            <w:r w:rsidRPr="00305276">
              <w:rPr>
                <w:color w:val="000000"/>
                <w:spacing w:val="-4"/>
              </w:rPr>
              <w:t>18,00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64DF" w:rsidRPr="00305276" w:rsidRDefault="006D64DF" w:rsidP="006D64DF">
            <w:pPr>
              <w:ind w:left="-57" w:right="-57"/>
              <w:jc w:val="center"/>
              <w:rPr>
                <w:color w:val="000000"/>
                <w:spacing w:val="-4"/>
              </w:rPr>
            </w:pPr>
          </w:p>
        </w:tc>
      </w:tr>
    </w:tbl>
    <w:p w:rsidR="00EE7D5D" w:rsidRPr="00C31D8D" w:rsidRDefault="00EE7D5D" w:rsidP="006D64DF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EE7D5D" w:rsidRPr="00C31D8D" w:rsidSect="009842BB">
      <w:pgSz w:w="16838" w:h="11906" w:orient="landscape"/>
      <w:pgMar w:top="1418" w:right="1134" w:bottom="851" w:left="992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3F" w:rsidRDefault="00BF763F" w:rsidP="007F3128">
      <w:r>
        <w:separator/>
      </w:r>
    </w:p>
  </w:endnote>
  <w:endnote w:type="continuationSeparator" w:id="0">
    <w:p w:rsidR="00BF763F" w:rsidRDefault="00BF763F" w:rsidP="007F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F2" w:rsidRDefault="005939F2" w:rsidP="0029441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3F" w:rsidRDefault="00BF763F" w:rsidP="007F3128">
      <w:r>
        <w:separator/>
      </w:r>
    </w:p>
  </w:footnote>
  <w:footnote w:type="continuationSeparator" w:id="0">
    <w:p w:rsidR="00BF763F" w:rsidRDefault="00BF763F" w:rsidP="007F3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F2" w:rsidRDefault="005939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F382A"/>
    <w:multiLevelType w:val="multilevel"/>
    <w:tmpl w:val="92B6F81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1" w:hanging="2160"/>
      </w:pPr>
      <w:rPr>
        <w:rFonts w:hint="default"/>
      </w:rPr>
    </w:lvl>
  </w:abstractNum>
  <w:abstractNum w:abstractNumId="2">
    <w:nsid w:val="04567D05"/>
    <w:multiLevelType w:val="hybridMultilevel"/>
    <w:tmpl w:val="25069EC6"/>
    <w:lvl w:ilvl="0" w:tplc="60D41B9A">
      <w:start w:val="5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04E8616C"/>
    <w:multiLevelType w:val="multilevel"/>
    <w:tmpl w:val="A7BE8DC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4">
    <w:nsid w:val="053C7ED7"/>
    <w:multiLevelType w:val="hybridMultilevel"/>
    <w:tmpl w:val="C7ACB160"/>
    <w:lvl w:ilvl="0" w:tplc="DEB09D36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09"/>
        </w:tabs>
        <w:ind w:left="5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29"/>
        </w:tabs>
        <w:ind w:left="6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49"/>
        </w:tabs>
        <w:ind w:left="7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69"/>
        </w:tabs>
        <w:ind w:left="7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89"/>
        </w:tabs>
        <w:ind w:left="8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09"/>
        </w:tabs>
        <w:ind w:left="9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29"/>
        </w:tabs>
        <w:ind w:left="10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49"/>
        </w:tabs>
        <w:ind w:left="10849" w:hanging="180"/>
      </w:pPr>
    </w:lvl>
  </w:abstractNum>
  <w:abstractNum w:abstractNumId="5">
    <w:nsid w:val="06A341CF"/>
    <w:multiLevelType w:val="hybridMultilevel"/>
    <w:tmpl w:val="D918F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665F6A"/>
    <w:multiLevelType w:val="hybridMultilevel"/>
    <w:tmpl w:val="48BA966E"/>
    <w:lvl w:ilvl="0" w:tplc="4D2AC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665825"/>
    <w:multiLevelType w:val="hybridMultilevel"/>
    <w:tmpl w:val="B388DB8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CC5061D"/>
    <w:multiLevelType w:val="hybridMultilevel"/>
    <w:tmpl w:val="63C264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E1B4FA8"/>
    <w:multiLevelType w:val="hybridMultilevel"/>
    <w:tmpl w:val="41E69ACC"/>
    <w:lvl w:ilvl="0" w:tplc="D7648F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006F3"/>
    <w:multiLevelType w:val="hybridMultilevel"/>
    <w:tmpl w:val="85381764"/>
    <w:lvl w:ilvl="0" w:tplc="4D2ACD1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1A0A2331"/>
    <w:multiLevelType w:val="hybridMultilevel"/>
    <w:tmpl w:val="A790A888"/>
    <w:lvl w:ilvl="0" w:tplc="E76466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32FC3"/>
    <w:multiLevelType w:val="hybridMultilevel"/>
    <w:tmpl w:val="F00A4202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FB4709F"/>
    <w:multiLevelType w:val="multilevel"/>
    <w:tmpl w:val="5346F7A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B0812C1"/>
    <w:multiLevelType w:val="hybridMultilevel"/>
    <w:tmpl w:val="665C4E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2BCC6E1D"/>
    <w:multiLevelType w:val="hybridMultilevel"/>
    <w:tmpl w:val="5346F7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D8161A0"/>
    <w:multiLevelType w:val="hybridMultilevel"/>
    <w:tmpl w:val="0C0C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F60EEF"/>
    <w:multiLevelType w:val="multilevel"/>
    <w:tmpl w:val="2026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76054B"/>
    <w:multiLevelType w:val="hybridMultilevel"/>
    <w:tmpl w:val="9FEA4548"/>
    <w:lvl w:ilvl="0" w:tplc="E76466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1D0A8D"/>
    <w:multiLevelType w:val="multilevel"/>
    <w:tmpl w:val="234A4520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6" w:hanging="2160"/>
      </w:pPr>
      <w:rPr>
        <w:rFonts w:hint="default"/>
      </w:rPr>
    </w:lvl>
  </w:abstractNum>
  <w:abstractNum w:abstractNumId="20">
    <w:nsid w:val="38665063"/>
    <w:multiLevelType w:val="hybridMultilevel"/>
    <w:tmpl w:val="5F3628DE"/>
    <w:lvl w:ilvl="0" w:tplc="D7648F5E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>
    <w:nsid w:val="40E71A11"/>
    <w:multiLevelType w:val="hybridMultilevel"/>
    <w:tmpl w:val="7F1CED78"/>
    <w:lvl w:ilvl="0" w:tplc="F18E6C1A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3">
    <w:nsid w:val="45EE7560"/>
    <w:multiLevelType w:val="hybridMultilevel"/>
    <w:tmpl w:val="D9D8D5A8"/>
    <w:lvl w:ilvl="0" w:tplc="8BDE68CC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>
    <w:nsid w:val="497E28F4"/>
    <w:multiLevelType w:val="hybridMultilevel"/>
    <w:tmpl w:val="A3C8CC18"/>
    <w:lvl w:ilvl="0" w:tplc="D7648F5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462278"/>
    <w:multiLevelType w:val="multilevel"/>
    <w:tmpl w:val="44DC3E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4D81224F"/>
    <w:multiLevelType w:val="hybridMultilevel"/>
    <w:tmpl w:val="C444EBDC"/>
    <w:lvl w:ilvl="0" w:tplc="BF0EF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DFE45F2"/>
    <w:multiLevelType w:val="multilevel"/>
    <w:tmpl w:val="B700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123F7F"/>
    <w:multiLevelType w:val="hybridMultilevel"/>
    <w:tmpl w:val="5240D338"/>
    <w:lvl w:ilvl="0" w:tplc="F18E6C1A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FB63BFE"/>
    <w:multiLevelType w:val="multilevel"/>
    <w:tmpl w:val="96720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0">
    <w:nsid w:val="510458D8"/>
    <w:multiLevelType w:val="hybridMultilevel"/>
    <w:tmpl w:val="2026D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507657"/>
    <w:multiLevelType w:val="hybridMultilevel"/>
    <w:tmpl w:val="6E74E7E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3727861"/>
    <w:multiLevelType w:val="hybridMultilevel"/>
    <w:tmpl w:val="E160D414"/>
    <w:lvl w:ilvl="0" w:tplc="D7648F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5113BA1"/>
    <w:multiLevelType w:val="hybridMultilevel"/>
    <w:tmpl w:val="B700E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3D7839"/>
    <w:multiLevelType w:val="hybridMultilevel"/>
    <w:tmpl w:val="E440FC3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5A0F29"/>
    <w:multiLevelType w:val="hybridMultilevel"/>
    <w:tmpl w:val="9BBAA868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5A373D2C"/>
    <w:multiLevelType w:val="hybridMultilevel"/>
    <w:tmpl w:val="0778C282"/>
    <w:lvl w:ilvl="0" w:tplc="E764667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71506"/>
    <w:multiLevelType w:val="hybridMultilevel"/>
    <w:tmpl w:val="706C3C0C"/>
    <w:lvl w:ilvl="0" w:tplc="47A4D6C8">
      <w:start w:val="5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>
    <w:nsid w:val="6D650F92"/>
    <w:multiLevelType w:val="hybridMultilevel"/>
    <w:tmpl w:val="2146D2FE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E272EA8"/>
    <w:multiLevelType w:val="hybridMultilevel"/>
    <w:tmpl w:val="3F0E510A"/>
    <w:lvl w:ilvl="0" w:tplc="4B5A42F2">
      <w:start w:val="3"/>
      <w:numFmt w:val="bullet"/>
      <w:lvlText w:val="-"/>
      <w:lvlJc w:val="left"/>
      <w:pPr>
        <w:tabs>
          <w:tab w:val="num" w:pos="1211"/>
        </w:tabs>
        <w:ind w:left="360" w:firstLine="0"/>
      </w:pPr>
      <w:rPr>
        <w:rFonts w:hint="default"/>
        <w:b/>
        <w:i w:val="0"/>
        <w:sz w:val="20"/>
        <w:szCs w:val="20"/>
      </w:rPr>
    </w:lvl>
    <w:lvl w:ilvl="1" w:tplc="A06E3762">
      <w:start w:val="2"/>
      <w:numFmt w:val="decimal"/>
      <w:lvlText w:val="%2."/>
      <w:lvlJc w:val="left"/>
      <w:pPr>
        <w:tabs>
          <w:tab w:val="num" w:pos="949"/>
        </w:tabs>
        <w:ind w:left="229" w:firstLine="851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E85142"/>
    <w:multiLevelType w:val="hybridMultilevel"/>
    <w:tmpl w:val="44DC3E4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2">
    <w:nsid w:val="77AE0FC0"/>
    <w:multiLevelType w:val="hybridMultilevel"/>
    <w:tmpl w:val="FD903F34"/>
    <w:lvl w:ilvl="0" w:tplc="E764667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7A4F79FC"/>
    <w:multiLevelType w:val="hybridMultilevel"/>
    <w:tmpl w:val="FE04675C"/>
    <w:lvl w:ilvl="0" w:tplc="D7648F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A133DE"/>
    <w:multiLevelType w:val="hybridMultilevel"/>
    <w:tmpl w:val="C0D66D90"/>
    <w:lvl w:ilvl="0" w:tplc="34561FFE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>
    <w:nsid w:val="7E0722BE"/>
    <w:multiLevelType w:val="hybridMultilevel"/>
    <w:tmpl w:val="002870A0"/>
    <w:lvl w:ilvl="0" w:tplc="0B9A637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5"/>
  </w:num>
  <w:num w:numId="3">
    <w:abstractNumId w:val="33"/>
  </w:num>
  <w:num w:numId="4">
    <w:abstractNumId w:val="27"/>
  </w:num>
  <w:num w:numId="5">
    <w:abstractNumId w:val="9"/>
  </w:num>
  <w:num w:numId="6">
    <w:abstractNumId w:val="43"/>
  </w:num>
  <w:num w:numId="7">
    <w:abstractNumId w:val="32"/>
  </w:num>
  <w:num w:numId="8">
    <w:abstractNumId w:val="8"/>
  </w:num>
  <w:num w:numId="9">
    <w:abstractNumId w:val="15"/>
  </w:num>
  <w:num w:numId="10">
    <w:abstractNumId w:val="13"/>
  </w:num>
  <w:num w:numId="11">
    <w:abstractNumId w:val="26"/>
  </w:num>
  <w:num w:numId="12">
    <w:abstractNumId w:val="0"/>
  </w:num>
  <w:num w:numId="13">
    <w:abstractNumId w:val="16"/>
  </w:num>
  <w:num w:numId="14">
    <w:abstractNumId w:val="14"/>
  </w:num>
  <w:num w:numId="15">
    <w:abstractNumId w:val="41"/>
  </w:num>
  <w:num w:numId="16">
    <w:abstractNumId w:val="30"/>
  </w:num>
  <w:num w:numId="17">
    <w:abstractNumId w:val="17"/>
  </w:num>
  <w:num w:numId="18">
    <w:abstractNumId w:val="11"/>
  </w:num>
  <w:num w:numId="19">
    <w:abstractNumId w:val="36"/>
  </w:num>
  <w:num w:numId="20">
    <w:abstractNumId w:val="18"/>
  </w:num>
  <w:num w:numId="21">
    <w:abstractNumId w:val="42"/>
  </w:num>
  <w:num w:numId="22">
    <w:abstractNumId w:val="25"/>
  </w:num>
  <w:num w:numId="23">
    <w:abstractNumId w:val="4"/>
  </w:num>
  <w:num w:numId="24">
    <w:abstractNumId w:val="31"/>
  </w:num>
  <w:num w:numId="25">
    <w:abstractNumId w:val="7"/>
  </w:num>
  <w:num w:numId="26">
    <w:abstractNumId w:val="28"/>
  </w:num>
  <w:num w:numId="27">
    <w:abstractNumId w:val="21"/>
  </w:num>
  <w:num w:numId="28">
    <w:abstractNumId w:val="35"/>
  </w:num>
  <w:num w:numId="29">
    <w:abstractNumId w:val="12"/>
  </w:num>
  <w:num w:numId="30">
    <w:abstractNumId w:val="39"/>
  </w:num>
  <w:num w:numId="31">
    <w:abstractNumId w:val="38"/>
  </w:num>
  <w:num w:numId="32">
    <w:abstractNumId w:val="24"/>
  </w:num>
  <w:num w:numId="33">
    <w:abstractNumId w:val="20"/>
  </w:num>
  <w:num w:numId="34">
    <w:abstractNumId w:val="2"/>
  </w:num>
  <w:num w:numId="35">
    <w:abstractNumId w:val="23"/>
  </w:num>
  <w:num w:numId="36">
    <w:abstractNumId w:val="34"/>
  </w:num>
  <w:num w:numId="37">
    <w:abstractNumId w:val="37"/>
  </w:num>
  <w:num w:numId="38">
    <w:abstractNumId w:val="6"/>
  </w:num>
  <w:num w:numId="39">
    <w:abstractNumId w:val="10"/>
  </w:num>
  <w:num w:numId="40">
    <w:abstractNumId w:val="19"/>
  </w:num>
  <w:num w:numId="41">
    <w:abstractNumId w:val="22"/>
  </w:num>
  <w:num w:numId="42">
    <w:abstractNumId w:val="29"/>
  </w:num>
  <w:num w:numId="43">
    <w:abstractNumId w:val="45"/>
  </w:num>
  <w:num w:numId="44">
    <w:abstractNumId w:val="3"/>
  </w:num>
  <w:num w:numId="45">
    <w:abstractNumId w:val="1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D1"/>
    <w:rsid w:val="00005130"/>
    <w:rsid w:val="000124DA"/>
    <w:rsid w:val="00041856"/>
    <w:rsid w:val="000572FB"/>
    <w:rsid w:val="00062B3F"/>
    <w:rsid w:val="000642D1"/>
    <w:rsid w:val="00065C53"/>
    <w:rsid w:val="000810EC"/>
    <w:rsid w:val="00084A71"/>
    <w:rsid w:val="00084C45"/>
    <w:rsid w:val="00086C83"/>
    <w:rsid w:val="00087826"/>
    <w:rsid w:val="000B3E15"/>
    <w:rsid w:val="000B6BA8"/>
    <w:rsid w:val="000C3E99"/>
    <w:rsid w:val="000D1A7E"/>
    <w:rsid w:val="000D363B"/>
    <w:rsid w:val="000D3D81"/>
    <w:rsid w:val="000D3E18"/>
    <w:rsid w:val="000E0F14"/>
    <w:rsid w:val="001029D2"/>
    <w:rsid w:val="001268F6"/>
    <w:rsid w:val="00142168"/>
    <w:rsid w:val="00142348"/>
    <w:rsid w:val="00145332"/>
    <w:rsid w:val="001465F9"/>
    <w:rsid w:val="00150831"/>
    <w:rsid w:val="00151C91"/>
    <w:rsid w:val="00156A53"/>
    <w:rsid w:val="00160B76"/>
    <w:rsid w:val="00176F1D"/>
    <w:rsid w:val="001925CE"/>
    <w:rsid w:val="001952F2"/>
    <w:rsid w:val="001B0D00"/>
    <w:rsid w:val="001C2554"/>
    <w:rsid w:val="001C7A6F"/>
    <w:rsid w:val="001D2F30"/>
    <w:rsid w:val="001D67CC"/>
    <w:rsid w:val="001E326B"/>
    <w:rsid w:val="001E3B00"/>
    <w:rsid w:val="001E67F6"/>
    <w:rsid w:val="001F490A"/>
    <w:rsid w:val="00212905"/>
    <w:rsid w:val="00213820"/>
    <w:rsid w:val="00213A67"/>
    <w:rsid w:val="0021459F"/>
    <w:rsid w:val="002463C6"/>
    <w:rsid w:val="00296C93"/>
    <w:rsid w:val="002A1694"/>
    <w:rsid w:val="002A2739"/>
    <w:rsid w:val="002A4026"/>
    <w:rsid w:val="002C7F51"/>
    <w:rsid w:val="002D3E70"/>
    <w:rsid w:val="002D6E09"/>
    <w:rsid w:val="00305276"/>
    <w:rsid w:val="00330512"/>
    <w:rsid w:val="00330B05"/>
    <w:rsid w:val="003431C6"/>
    <w:rsid w:val="0034474A"/>
    <w:rsid w:val="003455C3"/>
    <w:rsid w:val="00354E19"/>
    <w:rsid w:val="00357C63"/>
    <w:rsid w:val="00383408"/>
    <w:rsid w:val="00384979"/>
    <w:rsid w:val="00386072"/>
    <w:rsid w:val="0039483B"/>
    <w:rsid w:val="003B1FE3"/>
    <w:rsid w:val="003B5BD6"/>
    <w:rsid w:val="003D7F9D"/>
    <w:rsid w:val="003E4811"/>
    <w:rsid w:val="003F0B3E"/>
    <w:rsid w:val="003F506A"/>
    <w:rsid w:val="004045E6"/>
    <w:rsid w:val="00415416"/>
    <w:rsid w:val="004244E7"/>
    <w:rsid w:val="00446EAA"/>
    <w:rsid w:val="0045192C"/>
    <w:rsid w:val="00453FB1"/>
    <w:rsid w:val="0046056D"/>
    <w:rsid w:val="00461F35"/>
    <w:rsid w:val="004633A1"/>
    <w:rsid w:val="00476049"/>
    <w:rsid w:val="0048715E"/>
    <w:rsid w:val="004872B7"/>
    <w:rsid w:val="00490137"/>
    <w:rsid w:val="00495D51"/>
    <w:rsid w:val="004A5028"/>
    <w:rsid w:val="004B5228"/>
    <w:rsid w:val="004C0526"/>
    <w:rsid w:val="004C35AB"/>
    <w:rsid w:val="004F3106"/>
    <w:rsid w:val="004F7DC6"/>
    <w:rsid w:val="00500E5E"/>
    <w:rsid w:val="0050129C"/>
    <w:rsid w:val="00513349"/>
    <w:rsid w:val="00534732"/>
    <w:rsid w:val="00534E65"/>
    <w:rsid w:val="00535DA3"/>
    <w:rsid w:val="005360C3"/>
    <w:rsid w:val="00563F5F"/>
    <w:rsid w:val="0057664F"/>
    <w:rsid w:val="00581A36"/>
    <w:rsid w:val="00587B9E"/>
    <w:rsid w:val="0059018A"/>
    <w:rsid w:val="0059205F"/>
    <w:rsid w:val="005939F2"/>
    <w:rsid w:val="005E53C8"/>
    <w:rsid w:val="005F67EC"/>
    <w:rsid w:val="006034A9"/>
    <w:rsid w:val="00604106"/>
    <w:rsid w:val="006116DA"/>
    <w:rsid w:val="00616E87"/>
    <w:rsid w:val="00617461"/>
    <w:rsid w:val="0062571C"/>
    <w:rsid w:val="0062665A"/>
    <w:rsid w:val="00636EE5"/>
    <w:rsid w:val="00651A4E"/>
    <w:rsid w:val="00661E3D"/>
    <w:rsid w:val="00666ED1"/>
    <w:rsid w:val="00677E2F"/>
    <w:rsid w:val="006B3038"/>
    <w:rsid w:val="006B6464"/>
    <w:rsid w:val="006B7E2C"/>
    <w:rsid w:val="006D4E04"/>
    <w:rsid w:val="006D64DF"/>
    <w:rsid w:val="006E2864"/>
    <w:rsid w:val="006E31B5"/>
    <w:rsid w:val="006F3AEA"/>
    <w:rsid w:val="006F3C8A"/>
    <w:rsid w:val="006F5917"/>
    <w:rsid w:val="00721BC4"/>
    <w:rsid w:val="00730681"/>
    <w:rsid w:val="0074066F"/>
    <w:rsid w:val="00743DA4"/>
    <w:rsid w:val="0076608A"/>
    <w:rsid w:val="0077134D"/>
    <w:rsid w:val="007730E5"/>
    <w:rsid w:val="007A07F3"/>
    <w:rsid w:val="007A3F8F"/>
    <w:rsid w:val="007B05DF"/>
    <w:rsid w:val="007B7685"/>
    <w:rsid w:val="007C1F18"/>
    <w:rsid w:val="007C3231"/>
    <w:rsid w:val="007C51A8"/>
    <w:rsid w:val="007D5B3E"/>
    <w:rsid w:val="007E77FC"/>
    <w:rsid w:val="007E7D83"/>
    <w:rsid w:val="007F3128"/>
    <w:rsid w:val="008025CB"/>
    <w:rsid w:val="00802A14"/>
    <w:rsid w:val="0080458E"/>
    <w:rsid w:val="00807F5F"/>
    <w:rsid w:val="00812BBE"/>
    <w:rsid w:val="008147D2"/>
    <w:rsid w:val="008205A7"/>
    <w:rsid w:val="008256D1"/>
    <w:rsid w:val="00847AFB"/>
    <w:rsid w:val="00856D8E"/>
    <w:rsid w:val="00857B5E"/>
    <w:rsid w:val="0087541A"/>
    <w:rsid w:val="00893729"/>
    <w:rsid w:val="008B2A74"/>
    <w:rsid w:val="008B7B68"/>
    <w:rsid w:val="008D221B"/>
    <w:rsid w:val="008D391A"/>
    <w:rsid w:val="008D752E"/>
    <w:rsid w:val="008F4AD3"/>
    <w:rsid w:val="00923352"/>
    <w:rsid w:val="00940A6F"/>
    <w:rsid w:val="00942174"/>
    <w:rsid w:val="00966EC7"/>
    <w:rsid w:val="00970ADF"/>
    <w:rsid w:val="0097342A"/>
    <w:rsid w:val="00975C93"/>
    <w:rsid w:val="00980DEF"/>
    <w:rsid w:val="009824CB"/>
    <w:rsid w:val="0098275A"/>
    <w:rsid w:val="009842BB"/>
    <w:rsid w:val="0098732F"/>
    <w:rsid w:val="00994D45"/>
    <w:rsid w:val="00994E6F"/>
    <w:rsid w:val="009A6D1D"/>
    <w:rsid w:val="009B29DF"/>
    <w:rsid w:val="009B788F"/>
    <w:rsid w:val="009C0127"/>
    <w:rsid w:val="009C7617"/>
    <w:rsid w:val="009D44B4"/>
    <w:rsid w:val="009D625E"/>
    <w:rsid w:val="009E7971"/>
    <w:rsid w:val="009F6BF4"/>
    <w:rsid w:val="00A0272E"/>
    <w:rsid w:val="00A07E46"/>
    <w:rsid w:val="00A25A46"/>
    <w:rsid w:val="00A31B4A"/>
    <w:rsid w:val="00A37102"/>
    <w:rsid w:val="00A42047"/>
    <w:rsid w:val="00A53DB7"/>
    <w:rsid w:val="00A56D3D"/>
    <w:rsid w:val="00A61CC0"/>
    <w:rsid w:val="00A63332"/>
    <w:rsid w:val="00A7738C"/>
    <w:rsid w:val="00A92B9F"/>
    <w:rsid w:val="00A92E86"/>
    <w:rsid w:val="00AA1097"/>
    <w:rsid w:val="00AB3D5B"/>
    <w:rsid w:val="00AC7BD9"/>
    <w:rsid w:val="00AD471C"/>
    <w:rsid w:val="00AD7A57"/>
    <w:rsid w:val="00AE12C9"/>
    <w:rsid w:val="00AE3547"/>
    <w:rsid w:val="00AE3790"/>
    <w:rsid w:val="00B02C01"/>
    <w:rsid w:val="00B03AE4"/>
    <w:rsid w:val="00B0460D"/>
    <w:rsid w:val="00B2331A"/>
    <w:rsid w:val="00B606A9"/>
    <w:rsid w:val="00B7023D"/>
    <w:rsid w:val="00B7367E"/>
    <w:rsid w:val="00B82732"/>
    <w:rsid w:val="00B844C8"/>
    <w:rsid w:val="00B85FD2"/>
    <w:rsid w:val="00BA2CC8"/>
    <w:rsid w:val="00BA703D"/>
    <w:rsid w:val="00BA765F"/>
    <w:rsid w:val="00BC3BE5"/>
    <w:rsid w:val="00BC55AD"/>
    <w:rsid w:val="00BE0815"/>
    <w:rsid w:val="00BE1612"/>
    <w:rsid w:val="00BE5BB3"/>
    <w:rsid w:val="00BF156F"/>
    <w:rsid w:val="00BF763F"/>
    <w:rsid w:val="00C027F0"/>
    <w:rsid w:val="00C03D0F"/>
    <w:rsid w:val="00C0461A"/>
    <w:rsid w:val="00C04698"/>
    <w:rsid w:val="00C04E5D"/>
    <w:rsid w:val="00C104D0"/>
    <w:rsid w:val="00C1472E"/>
    <w:rsid w:val="00C1736B"/>
    <w:rsid w:val="00C219AF"/>
    <w:rsid w:val="00C31D8D"/>
    <w:rsid w:val="00C52CAD"/>
    <w:rsid w:val="00C91323"/>
    <w:rsid w:val="00CB7620"/>
    <w:rsid w:val="00CC48BE"/>
    <w:rsid w:val="00CE1840"/>
    <w:rsid w:val="00CE3E16"/>
    <w:rsid w:val="00CF1E38"/>
    <w:rsid w:val="00D17DA8"/>
    <w:rsid w:val="00D27178"/>
    <w:rsid w:val="00D657B2"/>
    <w:rsid w:val="00D77613"/>
    <w:rsid w:val="00D817A3"/>
    <w:rsid w:val="00D82F77"/>
    <w:rsid w:val="00D84374"/>
    <w:rsid w:val="00D92832"/>
    <w:rsid w:val="00D9630D"/>
    <w:rsid w:val="00DA59D5"/>
    <w:rsid w:val="00DB36F8"/>
    <w:rsid w:val="00DB3DF3"/>
    <w:rsid w:val="00DC0830"/>
    <w:rsid w:val="00DC67CD"/>
    <w:rsid w:val="00DC742B"/>
    <w:rsid w:val="00DD32C9"/>
    <w:rsid w:val="00DD5466"/>
    <w:rsid w:val="00DE1E0D"/>
    <w:rsid w:val="00DF6A51"/>
    <w:rsid w:val="00E071B7"/>
    <w:rsid w:val="00E172FF"/>
    <w:rsid w:val="00E2599E"/>
    <w:rsid w:val="00E33606"/>
    <w:rsid w:val="00E64112"/>
    <w:rsid w:val="00E6641D"/>
    <w:rsid w:val="00E71770"/>
    <w:rsid w:val="00E73D50"/>
    <w:rsid w:val="00E767AC"/>
    <w:rsid w:val="00E84122"/>
    <w:rsid w:val="00E94136"/>
    <w:rsid w:val="00EA0127"/>
    <w:rsid w:val="00EB506F"/>
    <w:rsid w:val="00ED3029"/>
    <w:rsid w:val="00EE7D5D"/>
    <w:rsid w:val="00EF1D24"/>
    <w:rsid w:val="00F11ECA"/>
    <w:rsid w:val="00F14280"/>
    <w:rsid w:val="00F271DE"/>
    <w:rsid w:val="00F3232E"/>
    <w:rsid w:val="00F51C30"/>
    <w:rsid w:val="00F67370"/>
    <w:rsid w:val="00F766F3"/>
    <w:rsid w:val="00F77BD3"/>
    <w:rsid w:val="00F84A9C"/>
    <w:rsid w:val="00F84E11"/>
    <w:rsid w:val="00F86B53"/>
    <w:rsid w:val="00F93FDF"/>
    <w:rsid w:val="00FA4B11"/>
    <w:rsid w:val="00FC62B2"/>
    <w:rsid w:val="00FE1EB8"/>
    <w:rsid w:val="00FE59DE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949"/>
      </w:tabs>
      <w:suppressAutoHyphens/>
      <w:ind w:left="229" w:firstLine="851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suppressAutoHyphens/>
      <w:jc w:val="center"/>
    </w:pPr>
    <w:rPr>
      <w:b/>
      <w:sz w:val="28"/>
      <w:szCs w:val="20"/>
      <w:lang w:eastAsia="ar-SA"/>
    </w:rPr>
  </w:style>
  <w:style w:type="paragraph" w:styleId="a5">
    <w:name w:val="Subtitle"/>
    <w:basedOn w:val="a"/>
    <w:next w:val="a6"/>
    <w:qFormat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pPr>
      <w:spacing w:after="120"/>
    </w:p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CB76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C104D0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BA7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46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F93F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93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93FDF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56A53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uiPriority w:val="99"/>
    <w:rsid w:val="007F31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3128"/>
    <w:rPr>
      <w:sz w:val="24"/>
      <w:szCs w:val="24"/>
    </w:rPr>
  </w:style>
  <w:style w:type="paragraph" w:styleId="ab">
    <w:name w:val="footer"/>
    <w:basedOn w:val="a"/>
    <w:link w:val="ac"/>
    <w:rsid w:val="007F31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F3128"/>
    <w:rPr>
      <w:sz w:val="24"/>
      <w:szCs w:val="24"/>
    </w:rPr>
  </w:style>
  <w:style w:type="character" w:customStyle="1" w:styleId="FontStyle44">
    <w:name w:val="Font Style44"/>
    <w:uiPriority w:val="99"/>
    <w:rsid w:val="00A42047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rsid w:val="00476049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476049"/>
    <w:rPr>
      <w:sz w:val="24"/>
      <w:szCs w:val="24"/>
    </w:rPr>
  </w:style>
  <w:style w:type="paragraph" w:customStyle="1" w:styleId="Style10">
    <w:name w:val="Style10"/>
    <w:basedOn w:val="a"/>
    <w:uiPriority w:val="99"/>
    <w:rsid w:val="00C1472E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uiPriority w:val="99"/>
    <w:rsid w:val="00C1472E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7A3F8F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949"/>
      </w:tabs>
      <w:suppressAutoHyphens/>
      <w:ind w:left="229" w:firstLine="851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suppressAutoHyphens/>
      <w:jc w:val="center"/>
    </w:pPr>
    <w:rPr>
      <w:b/>
      <w:sz w:val="28"/>
      <w:szCs w:val="20"/>
      <w:lang w:eastAsia="ar-SA"/>
    </w:rPr>
  </w:style>
  <w:style w:type="paragraph" w:styleId="a5">
    <w:name w:val="Subtitle"/>
    <w:basedOn w:val="a"/>
    <w:next w:val="a6"/>
    <w:qFormat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pPr>
      <w:spacing w:after="120"/>
    </w:p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CB76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C104D0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BA7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46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F93F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93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93FDF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56A53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uiPriority w:val="99"/>
    <w:rsid w:val="007F31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3128"/>
    <w:rPr>
      <w:sz w:val="24"/>
      <w:szCs w:val="24"/>
    </w:rPr>
  </w:style>
  <w:style w:type="paragraph" w:styleId="ab">
    <w:name w:val="footer"/>
    <w:basedOn w:val="a"/>
    <w:link w:val="ac"/>
    <w:rsid w:val="007F31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F3128"/>
    <w:rPr>
      <w:sz w:val="24"/>
      <w:szCs w:val="24"/>
    </w:rPr>
  </w:style>
  <w:style w:type="character" w:customStyle="1" w:styleId="FontStyle44">
    <w:name w:val="Font Style44"/>
    <w:uiPriority w:val="99"/>
    <w:rsid w:val="00A42047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rsid w:val="00476049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476049"/>
    <w:rPr>
      <w:sz w:val="24"/>
      <w:szCs w:val="24"/>
    </w:rPr>
  </w:style>
  <w:style w:type="paragraph" w:customStyle="1" w:styleId="Style10">
    <w:name w:val="Style10"/>
    <w:basedOn w:val="a"/>
    <w:uiPriority w:val="99"/>
    <w:rsid w:val="00C1472E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uiPriority w:val="99"/>
    <w:rsid w:val="00C1472E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7A3F8F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uya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F3E69-6071-4249-AEF4-9E23B4B6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ГОРОДСКОЙ СОВЕТ</vt:lpstr>
    </vt:vector>
  </TitlesOfParts>
  <Company>КУМИ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ГОРОДСКОЙ СОВЕТ</dc:title>
  <dc:creator>Арзамазов А.Л.</dc:creator>
  <cp:lastModifiedBy>Пользователь</cp:lastModifiedBy>
  <cp:revision>2</cp:revision>
  <cp:lastPrinted>2022-03-09T03:16:00Z</cp:lastPrinted>
  <dcterms:created xsi:type="dcterms:W3CDTF">2022-03-22T04:54:00Z</dcterms:created>
  <dcterms:modified xsi:type="dcterms:W3CDTF">2022-03-22T04:54:00Z</dcterms:modified>
</cp:coreProperties>
</file>